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8BC8" w14:textId="77777777" w:rsidR="003A7888" w:rsidRPr="002143B4" w:rsidRDefault="003A7888" w:rsidP="001365A0">
      <w:pPr>
        <w:pStyle w:val="a8"/>
        <w:jc w:val="center"/>
        <w:rPr>
          <w:rFonts w:ascii="Times New Roman" w:hAnsi="Times New Roman" w:cs="Times New Roman"/>
          <w:b/>
        </w:rPr>
      </w:pPr>
      <w:r w:rsidRPr="002143B4">
        <w:rPr>
          <w:rFonts w:ascii="Times New Roman" w:hAnsi="Times New Roman" w:cs="Times New Roman"/>
          <w:b/>
        </w:rPr>
        <w:t>ТЕХНИЧЕСКАЯ СПЕЦИФИКАЦИЯ</w:t>
      </w:r>
    </w:p>
    <w:p w14:paraId="34F2298F" w14:textId="77777777" w:rsidR="003A7888" w:rsidRPr="002143B4" w:rsidRDefault="003A7888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7706CF" w:rsidRPr="002143B4" w14:paraId="637288C8" w14:textId="77777777" w:rsidTr="00BF2416">
        <w:tc>
          <w:tcPr>
            <w:tcW w:w="425" w:type="dxa"/>
            <w:shd w:val="clear" w:color="auto" w:fill="auto"/>
          </w:tcPr>
          <w:p w14:paraId="49312BBD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2143B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7E67D4DD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705E0F01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7706CF" w:rsidRPr="002143B4" w14:paraId="35DCE2B3" w14:textId="77777777" w:rsidTr="00BF2416">
        <w:tc>
          <w:tcPr>
            <w:tcW w:w="425" w:type="dxa"/>
            <w:shd w:val="clear" w:color="auto" w:fill="auto"/>
          </w:tcPr>
          <w:p w14:paraId="3BF63E64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70C46515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3966BFE7" w14:textId="77777777" w:rsidR="003A7888" w:rsidRPr="002143B4" w:rsidRDefault="0010174E" w:rsidP="00CF2DF6">
            <w:pPr>
              <w:pStyle w:val="a8"/>
              <w:tabs>
                <w:tab w:val="left" w:pos="1864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143B4">
              <w:rPr>
                <w:rFonts w:ascii="Times New Roman" w:eastAsia="Calibri" w:hAnsi="Times New Roman" w:cs="Times New Roman"/>
                <w:lang w:val="kk-KZ"/>
              </w:rPr>
              <w:t>Система для подвеса светового оборудования</w:t>
            </w:r>
          </w:p>
        </w:tc>
      </w:tr>
      <w:tr w:rsidR="007706CF" w:rsidRPr="002143B4" w14:paraId="1D830211" w14:textId="77777777" w:rsidTr="00BF2416">
        <w:tc>
          <w:tcPr>
            <w:tcW w:w="425" w:type="dxa"/>
            <w:shd w:val="clear" w:color="auto" w:fill="auto"/>
          </w:tcPr>
          <w:p w14:paraId="75F1C870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57A3619A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 xml:space="preserve">Наименование национальных стандартов, а в случае </w:t>
            </w:r>
            <w:r w:rsidR="00D759F3" w:rsidRPr="002143B4">
              <w:rPr>
                <w:rFonts w:ascii="Times New Roman" w:eastAsia="Calibri" w:hAnsi="Times New Roman" w:cs="Times New Roman"/>
              </w:rPr>
              <w:t>их отсутствия</w:t>
            </w:r>
            <w:r w:rsidRPr="002143B4">
              <w:rPr>
                <w:rFonts w:ascii="Times New Roman" w:eastAsia="Calibri" w:hAnsi="Times New Roman" w:cs="Times New Roman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31E446F5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706CF" w:rsidRPr="002143B4" w14:paraId="10D371E9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45F31094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18CFE5C5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7AAE6E89" w14:textId="77777777" w:rsidR="003A7888" w:rsidRPr="002143B4" w:rsidRDefault="00E578BD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Не ранее 202</w:t>
            </w:r>
            <w:r w:rsidR="0010174E" w:rsidRPr="002143B4">
              <w:rPr>
                <w:rFonts w:ascii="Times New Roman" w:eastAsia="Calibri" w:hAnsi="Times New Roman" w:cs="Times New Roman"/>
              </w:rPr>
              <w:t>1</w:t>
            </w:r>
            <w:r w:rsidR="00AB304F" w:rsidRPr="002143B4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7706CF" w:rsidRPr="002143B4" w14:paraId="63BE83FA" w14:textId="77777777" w:rsidTr="00BF2416">
        <w:tc>
          <w:tcPr>
            <w:tcW w:w="425" w:type="dxa"/>
            <w:shd w:val="clear" w:color="auto" w:fill="auto"/>
          </w:tcPr>
          <w:p w14:paraId="1AC5C01A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2F6771B9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2E829C9A" w14:textId="77777777" w:rsidR="003A7888" w:rsidRPr="002143B4" w:rsidRDefault="00E87B3E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12</w:t>
            </w:r>
            <w:r w:rsidR="00AF5D0D">
              <w:rPr>
                <w:rFonts w:ascii="Times New Roman" w:eastAsia="Calibri" w:hAnsi="Times New Roman" w:cs="Times New Roman"/>
              </w:rPr>
              <w:t xml:space="preserve"> месяцев</w:t>
            </w:r>
          </w:p>
        </w:tc>
      </w:tr>
      <w:tr w:rsidR="007706CF" w:rsidRPr="002143B4" w14:paraId="010B9A75" w14:textId="77777777" w:rsidTr="00BF2416">
        <w:tc>
          <w:tcPr>
            <w:tcW w:w="425" w:type="dxa"/>
            <w:shd w:val="clear" w:color="auto" w:fill="auto"/>
          </w:tcPr>
          <w:p w14:paraId="1EDA0B54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2DF15282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1DF71986" w14:textId="77777777" w:rsidR="00DD185D" w:rsidRPr="002143B4" w:rsidRDefault="00CF2DF6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товара: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Система для подвеса светового оборудования</w:t>
            </w:r>
            <w:r w:rsidR="00DD185D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B9AEA6B" w14:textId="77777777" w:rsidR="004C618D" w:rsidRPr="002143B4" w:rsidRDefault="004C618D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1FE24F" w14:textId="77777777" w:rsidR="00DD185D" w:rsidRPr="002143B4" w:rsidRDefault="004C618D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b/>
                <w:lang w:eastAsia="ru-RU"/>
              </w:rPr>
              <w:t>Ферма.</w:t>
            </w:r>
          </w:p>
          <w:p w14:paraId="6F39EFED" w14:textId="77777777" w:rsidR="005358E9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фермы квадратного сечения не менее 350 мм</w:t>
            </w:r>
            <w:r w:rsidR="00ED5B96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618D" w:rsidRPr="002143B4">
              <w:rPr>
                <w:rFonts w:ascii="Times New Roman" w:eastAsia="Times New Roman" w:hAnsi="Times New Roman" w:cs="Times New Roman"/>
                <w:lang w:eastAsia="ru-RU"/>
              </w:rPr>
              <w:t>– не менее 4</w:t>
            </w:r>
            <w:r w:rsidR="005358E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шт</w:t>
            </w:r>
            <w:r w:rsidR="003223BB" w:rsidRPr="00214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CB6416C" w14:textId="77777777" w:rsidR="00ED5B96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сновная труба –</w:t>
            </w:r>
            <w:r w:rsidR="00ED5B96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ED5B96" w:rsidRPr="002143B4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50х3 мм</w:t>
            </w:r>
            <w:r w:rsidR="00ED5B96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6F89C7C" w14:textId="77777777" w:rsidR="00ED5B96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еремычки – не менее 28х2 мм</w:t>
            </w:r>
            <w:r w:rsidR="00ED5B96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980920" w14:textId="77777777" w:rsidR="00ED5B96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лина – не </w:t>
            </w:r>
            <w:r w:rsidR="00ED5B96" w:rsidRPr="002143B4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3000 мм</w:t>
            </w:r>
            <w:r w:rsidR="00ED5B96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5A306CA" w14:textId="77777777" w:rsidR="00ED5B96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ес – не менее 22,80 кг</w:t>
            </w:r>
            <w:r w:rsidR="00ED5B96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A483805" w14:textId="1DCA97B1" w:rsidR="00ED5B96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4A4E2C" w:rsidRPr="002143B4">
              <w:rPr>
                <w:rFonts w:ascii="Times New Roman" w:eastAsia="Times New Roman" w:hAnsi="Times New Roman" w:cs="Times New Roman"/>
                <w:lang w:eastAsia="ru-RU"/>
              </w:rPr>
              <w:t>соединения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- болтовое (фланец)</w:t>
            </w:r>
            <w:r w:rsidR="00ED5B96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F99D9FB" w14:textId="77777777" w:rsidR="0010174E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атериал - алюминиевый сплав АД 31Т</w:t>
            </w:r>
            <w:r w:rsidR="003223BB" w:rsidRPr="00214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C4C3492" w14:textId="4F1C4417" w:rsidR="003223BB" w:rsidRPr="002143B4" w:rsidRDefault="003223BB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899C54" w14:textId="77777777" w:rsidR="00063A4E" w:rsidRPr="002143B4" w:rsidRDefault="00063A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E787F1" w14:textId="77777777" w:rsidR="00346DCC" w:rsidRDefault="00346DCC" w:rsidP="00346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к</w:t>
            </w:r>
            <w:r w:rsidRPr="0010174E">
              <w:rPr>
                <w:rFonts w:ascii="Times New Roman" w:eastAsia="Times New Roman" w:hAnsi="Times New Roman" w:cs="Times New Roman"/>
                <w:lang w:eastAsia="ru-RU"/>
              </w:rPr>
              <w:t>омплект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17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10174E">
              <w:rPr>
                <w:rFonts w:ascii="Times New Roman" w:eastAsia="Times New Roman" w:hAnsi="Times New Roman" w:cs="Times New Roman"/>
                <w:lang w:eastAsia="ru-RU"/>
              </w:rPr>
              <w:t xml:space="preserve">крепежа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фермовой конструкции – не менее 1.</w:t>
            </w:r>
          </w:p>
          <w:p w14:paraId="07B35841" w14:textId="77777777" w:rsidR="00ED5B96" w:rsidRPr="002143B4" w:rsidRDefault="00ED5B96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B757B3" w14:textId="2A01CD69" w:rsidR="00346DCC" w:rsidRPr="00ED5B96" w:rsidRDefault="00346DCC" w:rsidP="00346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B96">
              <w:rPr>
                <w:rFonts w:ascii="Times New Roman" w:eastAsia="Times New Roman" w:hAnsi="Times New Roman" w:cs="Times New Roman"/>
                <w:lang w:eastAsia="ru-RU"/>
              </w:rPr>
              <w:t xml:space="preserve">Лоток софитный розеточный с крышкой предназначен для установки на софитной ферме для монтажа в нем розеток </w:t>
            </w:r>
            <w:r w:rsidR="00666551">
              <w:rPr>
                <w:rFonts w:ascii="Times New Roman" w:eastAsia="Times New Roman" w:hAnsi="Times New Roman" w:cs="Times New Roman"/>
                <w:lang w:eastAsia="ru-RU"/>
              </w:rPr>
              <w:t xml:space="preserve">типа </w:t>
            </w:r>
            <w:proofErr w:type="spellStart"/>
            <w:r w:rsidRPr="00ED5B96">
              <w:rPr>
                <w:rFonts w:ascii="Times New Roman" w:eastAsia="Times New Roman" w:hAnsi="Times New Roman" w:cs="Times New Roman"/>
                <w:lang w:eastAsia="ru-RU"/>
              </w:rPr>
              <w:t>Schuko</w:t>
            </w:r>
            <w:proofErr w:type="spellEnd"/>
            <w:r w:rsidRPr="00ED5B96">
              <w:rPr>
                <w:rFonts w:ascii="Times New Roman" w:eastAsia="Times New Roman" w:hAnsi="Times New Roman" w:cs="Times New Roman"/>
                <w:lang w:eastAsia="ru-RU"/>
              </w:rPr>
              <w:t xml:space="preserve"> 16A</w:t>
            </w:r>
            <w:r w:rsidRPr="00C036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/м – не менее 12 м. </w:t>
            </w:r>
          </w:p>
          <w:p w14:paraId="6CAC32A9" w14:textId="77777777" w:rsidR="00346DCC" w:rsidRDefault="00346DCC" w:rsidP="00346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B96">
              <w:rPr>
                <w:rFonts w:ascii="Times New Roman" w:eastAsia="Times New Roman" w:hAnsi="Times New Roman" w:cs="Times New Roman"/>
                <w:lang w:eastAsia="ru-RU"/>
              </w:rPr>
              <w:t>Эксплуатация допускается в отапливаемых помещениях (t0 = 0 ÷ 30 0C) при относительной влажности воздуха 50 – 70%.</w:t>
            </w:r>
          </w:p>
          <w:p w14:paraId="252065EC" w14:textId="77777777" w:rsidR="00346DCC" w:rsidRDefault="00346DCC" w:rsidP="00346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Корпус короба – из листа не менее 1 мм. </w:t>
            </w:r>
          </w:p>
          <w:p w14:paraId="66F2D132" w14:textId="7333E536" w:rsidR="00346DCC" w:rsidRDefault="00666551" w:rsidP="00346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  <w:r w:rsidR="00346DCC">
              <w:rPr>
                <w:rFonts w:ascii="Times New Roman" w:eastAsia="Times New Roman" w:hAnsi="Times New Roman" w:cs="Times New Roman"/>
                <w:lang w:eastAsia="ru-RU"/>
              </w:rPr>
              <w:t xml:space="preserve"> - не менее 120 мм</w:t>
            </w:r>
          </w:p>
          <w:p w14:paraId="0C50496D" w14:textId="77777777" w:rsidR="00346DCC" w:rsidRDefault="00346DCC" w:rsidP="00346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Ширина – не менее 120 мм</w:t>
            </w:r>
          </w:p>
          <w:p w14:paraId="36C20326" w14:textId="77777777" w:rsidR="00346DCC" w:rsidRDefault="00346DCC" w:rsidP="00346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7BC0A3" w14:textId="77777777" w:rsidR="00346DCC" w:rsidRDefault="005358E9" w:rsidP="00346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к</w:t>
            </w:r>
            <w:r w:rsidR="00063A4E" w:rsidRPr="002143B4">
              <w:rPr>
                <w:rFonts w:ascii="Times New Roman" w:eastAsia="Times New Roman" w:hAnsi="Times New Roman" w:cs="Times New Roman"/>
                <w:lang w:eastAsia="ru-RU"/>
              </w:rPr>
              <w:t>леммн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063A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коробк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46DCC">
              <w:rPr>
                <w:rFonts w:ascii="Times New Roman" w:eastAsia="Times New Roman" w:hAnsi="Times New Roman" w:cs="Times New Roman"/>
                <w:lang w:eastAsia="ru-RU"/>
              </w:rPr>
              <w:t>– не менее 2 шт.:</w:t>
            </w:r>
          </w:p>
          <w:p w14:paraId="03E05861" w14:textId="2A9A1930" w:rsidR="00063A4E" w:rsidRPr="002143B4" w:rsidRDefault="00063A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AB35EA" w14:textId="77777777" w:rsidR="00063A4E" w:rsidRPr="002143B4" w:rsidRDefault="00063A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Габариты не менее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600х400х80 мм.</w:t>
            </w:r>
          </w:p>
          <w:p w14:paraId="53402015" w14:textId="77777777" w:rsidR="005358E9" w:rsidRPr="002143B4" w:rsidRDefault="00063A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ДИН-рейк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и для установки клемм не менее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="005358E9" w:rsidRPr="00214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E1BA9CE" w14:textId="77777777" w:rsidR="005358E9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Количество вводных отверстий – не менее 2 шт.;</w:t>
            </w:r>
          </w:p>
          <w:p w14:paraId="664E3E6B" w14:textId="77777777" w:rsidR="005358E9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Диаметр вводных отверстий – не более 43 мм.;</w:t>
            </w:r>
          </w:p>
          <w:p w14:paraId="62BD6F01" w14:textId="77777777" w:rsidR="005358E9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ширина шлейфа – не менее 220 мм. </w:t>
            </w:r>
          </w:p>
          <w:p w14:paraId="185854EE" w14:textId="77777777" w:rsidR="005358E9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Масса не более – 9 кг. </w:t>
            </w:r>
          </w:p>
          <w:p w14:paraId="1109D5F2" w14:textId="77777777" w:rsidR="00346DCC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Материал – сталь.</w:t>
            </w:r>
          </w:p>
          <w:p w14:paraId="0FBEE097" w14:textId="01541081" w:rsidR="0010174E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8BAC830" w14:textId="77777777" w:rsidR="004C618D" w:rsidRPr="002143B4" w:rsidRDefault="004C618D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b/>
                <w:lang w:eastAsia="ru-RU"/>
              </w:rPr>
              <w:t>Захват</w:t>
            </w:r>
          </w:p>
          <w:p w14:paraId="209EB048" w14:textId="77777777" w:rsidR="005358E9" w:rsidRPr="002143B4" w:rsidRDefault="005358E9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з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ахват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струбцинный</w:t>
            </w:r>
            <w:proofErr w:type="spellEnd"/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«краб»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4C618D" w:rsidRPr="002143B4">
              <w:rPr>
                <w:rFonts w:ascii="Times New Roman" w:eastAsia="Times New Roman" w:hAnsi="Times New Roman" w:cs="Times New Roman"/>
                <w:lang w:eastAsia="ru-RU"/>
              </w:rPr>
              <w:t>не менее 4 шт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02DD81A4" w14:textId="77777777" w:rsidR="005358E9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Предназначен для крепления грузов и цепных лебедок к двутаврам</w:t>
            </w:r>
            <w:r w:rsidR="005358E9" w:rsidRPr="00214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6C32EFF" w14:textId="77777777" w:rsidR="005358E9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</w:t>
            </w:r>
            <w:r w:rsidR="005358E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2,0 т. </w:t>
            </w:r>
          </w:p>
          <w:p w14:paraId="08EEABE2" w14:textId="77777777" w:rsidR="005358E9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Вес захвата </w:t>
            </w:r>
            <w:r w:rsidR="005358E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4,8 кг. </w:t>
            </w:r>
          </w:p>
          <w:p w14:paraId="4744ACE5" w14:textId="77777777" w:rsidR="0010174E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Полка двутавра </w:t>
            </w:r>
            <w:r w:rsidR="005358E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75 - 220 мм.</w:t>
            </w:r>
          </w:p>
          <w:p w14:paraId="6EADB1D3" w14:textId="77777777" w:rsidR="00346DCC" w:rsidRDefault="00346DCC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0A9B9CB" w14:textId="67421F0A" w:rsidR="0010174E" w:rsidRPr="002143B4" w:rsidRDefault="004C618D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143B4">
              <w:rPr>
                <w:rFonts w:ascii="Times New Roman" w:eastAsia="Times New Roman" w:hAnsi="Times New Roman" w:cs="Times New Roman"/>
                <w:b/>
                <w:lang w:eastAsia="ru-RU"/>
              </w:rPr>
              <w:t>Спансет</w:t>
            </w:r>
            <w:proofErr w:type="spellEnd"/>
          </w:p>
          <w:p w14:paraId="7A496334" w14:textId="77777777" w:rsidR="004B5760" w:rsidRPr="002143B4" w:rsidRDefault="004B5760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spellStart"/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пансет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со стальным сердечником</w:t>
            </w:r>
            <w:r w:rsidR="004C618D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- не менее 4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шт.;</w:t>
            </w:r>
          </w:p>
          <w:p w14:paraId="6C6FC683" w14:textId="77777777" w:rsidR="004B5760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Возможн</w:t>
            </w:r>
            <w:r w:rsidR="004B5760" w:rsidRPr="002143B4">
              <w:rPr>
                <w:rFonts w:ascii="Times New Roman" w:eastAsia="Times New Roman" w:hAnsi="Times New Roman" w:cs="Times New Roman"/>
                <w:lang w:eastAsia="ru-RU"/>
              </w:rPr>
              <w:t>ость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подвеск</w:t>
            </w:r>
            <w:r w:rsidR="004B5760" w:rsidRPr="002143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над людьми. </w:t>
            </w:r>
          </w:p>
          <w:p w14:paraId="171F7CEA" w14:textId="77777777" w:rsidR="004B5760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Длина по кольцу </w:t>
            </w:r>
            <w:r w:rsidR="004B5760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5760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</w:p>
          <w:p w14:paraId="2E07D116" w14:textId="77777777" w:rsidR="0010174E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Допустимая нагрузка </w:t>
            </w:r>
            <w:r w:rsidR="004B5760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5760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</w:p>
          <w:p w14:paraId="48549FCB" w14:textId="77777777" w:rsidR="00346DCC" w:rsidRDefault="00346DCC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CECF5AE" w14:textId="188BDAC6" w:rsidR="004C618D" w:rsidRPr="002143B4" w:rsidRDefault="004C618D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b/>
                <w:lang w:eastAsia="ru-RU"/>
              </w:rPr>
              <w:t>Лебедка</w:t>
            </w:r>
          </w:p>
          <w:p w14:paraId="299A195C" w14:textId="77777777" w:rsidR="004B5760" w:rsidRPr="002143B4" w:rsidRDefault="004B5760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л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ебедк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грузоподъемность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ю не менее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500 кг при факторе безопасности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8:1 A3/M3</w:t>
            </w:r>
            <w:r w:rsidR="00544364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C618D" w:rsidRPr="002143B4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  <w:r w:rsidR="00544364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44364" w:rsidRPr="002143B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544364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7CBAFB9" w14:textId="77777777" w:rsidR="004B5760" w:rsidRPr="002143B4" w:rsidRDefault="004B5760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корость подъема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4 м/мин</w:t>
            </w:r>
            <w:r w:rsidR="00544364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C2102C0" w14:textId="77777777" w:rsidR="004B5760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мотора </w:t>
            </w:r>
            <w:r w:rsidR="004B5760" w:rsidRPr="002143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760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0,55 кВт.</w:t>
            </w:r>
          </w:p>
          <w:p w14:paraId="197388F2" w14:textId="77777777" w:rsidR="004B5760" w:rsidRPr="002143B4" w:rsidRDefault="004B5760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Сила тока при полной нагрузке –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1,8 А.</w:t>
            </w:r>
          </w:p>
          <w:p w14:paraId="005975DF" w14:textId="77777777" w:rsidR="004B5760" w:rsidRPr="002143B4" w:rsidRDefault="0010174E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защиты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IP65. </w:t>
            </w:r>
          </w:p>
          <w:p w14:paraId="030BAA35" w14:textId="77777777" w:rsidR="00544364" w:rsidRPr="002143B4" w:rsidRDefault="00544364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к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орпус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с подвесом на проушину, износостойк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пластин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, фрикционн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муфт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18D5D96" w14:textId="77777777" w:rsidR="00544364" w:rsidRPr="002143B4" w:rsidRDefault="00544364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2 электромагнитных тормоз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, клеммная колодка и реле тока PMS.</w:t>
            </w:r>
            <w:r w:rsidR="004B5760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74C43C2" w14:textId="77777777" w:rsidR="0010174E" w:rsidRPr="002143B4" w:rsidRDefault="004B5760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цепи – не более 5,25х15 мм, длина не менее 18м.</w:t>
            </w:r>
          </w:p>
          <w:p w14:paraId="23D04245" w14:textId="77777777" w:rsidR="0010174E" w:rsidRPr="002143B4" w:rsidRDefault="00544364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В комплекте с крюком и текстильным контейнером для цепи.</w:t>
            </w:r>
          </w:p>
          <w:p w14:paraId="078B0DE9" w14:textId="77777777" w:rsidR="00544364" w:rsidRPr="002143B4" w:rsidRDefault="004C618D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Управление</w:t>
            </w:r>
          </w:p>
          <w:p w14:paraId="7CA16A00" w14:textId="77777777" w:rsidR="00544364" w:rsidRPr="002143B4" w:rsidRDefault="00544364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б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лок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4 цепными лебедками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D8</w:t>
            </w:r>
            <w:r w:rsidR="004C618D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1 шт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576C7158" w14:textId="77777777" w:rsidR="000A28D5" w:rsidRPr="002143B4" w:rsidRDefault="000A28D5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г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лавн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защитн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контактор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, реверсивны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контактор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и автомат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для каждой лебедки. </w:t>
            </w:r>
          </w:p>
          <w:p w14:paraId="764513CF" w14:textId="77777777" w:rsidR="000A28D5" w:rsidRPr="002143B4" w:rsidRDefault="000A28D5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к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нопк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аварийной остановки (разрыв питания по силе - гарантия отключения "залипшего" контактора или пригоревшего автомата) </w:t>
            </w:r>
          </w:p>
          <w:p w14:paraId="5315DA0B" w14:textId="77777777" w:rsidR="000A28D5" w:rsidRPr="002143B4" w:rsidRDefault="000A28D5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р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>елейн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защит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10174E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от пропадания фаз. </w:t>
            </w:r>
          </w:p>
          <w:p w14:paraId="085ABCEE" w14:textId="77777777" w:rsidR="00544364" w:rsidRPr="002143B4" w:rsidRDefault="00544364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Количество подключаемых лебёдок - не менее 4;</w:t>
            </w:r>
          </w:p>
          <w:p w14:paraId="1C0E9D47" w14:textId="77777777" w:rsidR="00544364" w:rsidRPr="002143B4" w:rsidRDefault="00544364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 электропитания ~ 380/220 В,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50 Гц</w:t>
            </w:r>
          </w:p>
          <w:p w14:paraId="77B463B6" w14:textId="77777777" w:rsidR="00544364" w:rsidRPr="002143B4" w:rsidRDefault="00544364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Подключение электропитания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илка блочная 3P+N+E, 16А, 415V, IP44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E6242CA" w14:textId="77777777" w:rsidR="00544364" w:rsidRPr="002143B4" w:rsidRDefault="00544364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Электропитание цепных лебедок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озетка блочная 3P+E, 16А, 415V, IP44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AA91B04" w14:textId="77777777" w:rsidR="00544364" w:rsidRPr="002143B4" w:rsidRDefault="00544364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Индикация фаз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47E6E46" w14:textId="77777777" w:rsidR="00544364" w:rsidRPr="002143B4" w:rsidRDefault="00544364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Релейная защита от пропадания фаз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1595D27" w14:textId="77777777" w:rsidR="00544364" w:rsidRPr="002143B4" w:rsidRDefault="00544364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Собственная потребляемая мощность (не более)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50 Вт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C578653" w14:textId="77777777" w:rsidR="00544364" w:rsidRPr="002143B4" w:rsidRDefault="00544364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Габаритные размеры </w:t>
            </w:r>
            <w:proofErr w:type="spellStart"/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ДхВхГ</w:t>
            </w:r>
            <w:proofErr w:type="spellEnd"/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, мм (не более)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483х133х460</w:t>
            </w:r>
            <w:r w:rsidR="00832BDB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4C8D9DE" w14:textId="77777777" w:rsidR="00544364" w:rsidRPr="002143B4" w:rsidRDefault="000A28D5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встроенного п</w:t>
            </w:r>
            <w:r w:rsidR="00544364" w:rsidRPr="002143B4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44364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для блока управления на 4 цепные лебедки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085B10F0" w14:textId="77777777" w:rsidR="00544364" w:rsidRPr="002143B4" w:rsidRDefault="00544364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Степень защиты</w:t>
            </w:r>
            <w:r w:rsidR="000A28D5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- 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IP54</w:t>
            </w:r>
            <w:r w:rsidR="000A28D5"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8FBEA8A" w14:textId="77777777" w:rsidR="00346DCC" w:rsidRDefault="00346DCC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8A58142" w14:textId="7182FB9F" w:rsidR="009528A2" w:rsidRPr="002143B4" w:rsidRDefault="009528A2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b/>
                <w:lang w:eastAsia="ru-RU"/>
              </w:rPr>
              <w:t>Кабель</w:t>
            </w:r>
          </w:p>
          <w:p w14:paraId="705C920C" w14:textId="50F77828" w:rsidR="000A28D5" w:rsidRPr="002143B4" w:rsidRDefault="000A28D5" w:rsidP="0054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Наличие комплекта кабелей для подключ</w:t>
            </w:r>
            <w:r w:rsidR="004C618D" w:rsidRPr="002143B4">
              <w:rPr>
                <w:rFonts w:ascii="Times New Roman" w:eastAsia="Times New Roman" w:hAnsi="Times New Roman" w:cs="Times New Roman"/>
                <w:lang w:eastAsia="ru-RU"/>
              </w:rPr>
              <w:t>ения цепных лебедок – не менее</w:t>
            </w:r>
            <w:r w:rsidR="00346DCC">
              <w:rPr>
                <w:rFonts w:ascii="Times New Roman" w:eastAsia="Times New Roman" w:hAnsi="Times New Roman" w:cs="Times New Roman"/>
                <w:lang w:eastAsia="ru-RU"/>
              </w:rPr>
              <w:t xml:space="preserve"> 1 комплекта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A5BC4BB" w14:textId="77777777" w:rsidR="004C618D" w:rsidRPr="002143B4" w:rsidRDefault="004C618D" w:rsidP="004C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Кабель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-3P+N+E, 16А, 415V, IP44</w:t>
            </w:r>
            <w:r w:rsidR="00EA7A85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подключение блок управление не менее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>4 кабелей с длин</w:t>
            </w:r>
            <w:r w:rsidR="00A135CF" w:rsidRPr="002143B4">
              <w:rPr>
                <w:rFonts w:ascii="Times New Roman" w:eastAsia="Times New Roman" w:hAnsi="Times New Roman" w:cs="Times New Roman"/>
                <w:lang w:eastAsia="ru-RU"/>
              </w:rPr>
              <w:t>ой не менее 15 метров</w:t>
            </w:r>
            <w:r w:rsidR="00EA7A85" w:rsidRPr="00214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9702D7" w14:textId="77777777" w:rsidR="00EA7A85" w:rsidRPr="002143B4" w:rsidRDefault="00EA7A85" w:rsidP="00EA7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Вилка блочная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3P+N+E, 16А, 415V, IP44 не менее 4шт;</w:t>
            </w:r>
          </w:p>
          <w:p w14:paraId="4554C1D4" w14:textId="77777777" w:rsidR="00EA7A85" w:rsidRPr="002143B4" w:rsidRDefault="00EA7A85" w:rsidP="004C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Розетка блочная </w:t>
            </w:r>
            <w:r w:rsidR="00527919" w:rsidRPr="002143B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2143B4">
              <w:rPr>
                <w:rFonts w:ascii="Times New Roman" w:eastAsia="Times New Roman" w:hAnsi="Times New Roman" w:cs="Times New Roman"/>
                <w:lang w:eastAsia="ru-RU"/>
              </w:rPr>
              <w:t>3P+E, 16А, 415V, IP44 не менее 4шт;</w:t>
            </w:r>
          </w:p>
          <w:p w14:paraId="5F9CC60B" w14:textId="77777777" w:rsidR="00544364" w:rsidRPr="002143B4" w:rsidRDefault="00544364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6680A5" w14:textId="77777777" w:rsidR="00544364" w:rsidRPr="002143B4" w:rsidRDefault="00544364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61FBF5" w14:textId="77777777" w:rsidR="00660445" w:rsidRPr="002143B4" w:rsidRDefault="00660445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6CF" w:rsidRPr="002143B4" w14:paraId="32D4B3D0" w14:textId="77777777" w:rsidTr="00BF2416">
        <w:tc>
          <w:tcPr>
            <w:tcW w:w="425" w:type="dxa"/>
            <w:shd w:val="clear" w:color="auto" w:fill="auto"/>
          </w:tcPr>
          <w:p w14:paraId="353133AD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</w:tcPr>
          <w:p w14:paraId="3B983E07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5A907123" w14:textId="77777777" w:rsidR="001B7126" w:rsidRPr="002143B4" w:rsidRDefault="001B7126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В сумму включена доставка.</w:t>
            </w:r>
          </w:p>
          <w:p w14:paraId="72514519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706CF" w:rsidRPr="007706CF" w14:paraId="720C595A" w14:textId="77777777" w:rsidTr="00BF2416">
        <w:tc>
          <w:tcPr>
            <w:tcW w:w="425" w:type="dxa"/>
            <w:shd w:val="clear" w:color="auto" w:fill="auto"/>
          </w:tcPr>
          <w:p w14:paraId="25030369" w14:textId="77777777" w:rsidR="003A7888" w:rsidRPr="002143B4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FA6AC9B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143B4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3838B1DE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5ECCCB61" w14:textId="77777777" w:rsidR="00400B10" w:rsidRPr="007706CF" w:rsidRDefault="00400B10" w:rsidP="001365A0">
      <w:pPr>
        <w:pStyle w:val="a8"/>
        <w:jc w:val="center"/>
        <w:rPr>
          <w:rFonts w:ascii="Times New Roman" w:hAnsi="Times New Roman" w:cs="Times New Roman"/>
          <w:b/>
        </w:rPr>
      </w:pPr>
    </w:p>
    <w:p w14:paraId="71A3217A" w14:textId="77777777" w:rsidR="0078715A" w:rsidRDefault="0078715A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p w14:paraId="1A482BFA" w14:textId="77777777" w:rsidR="00544364" w:rsidRDefault="00544364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p w14:paraId="5DCBC39A" w14:textId="77777777" w:rsidR="002143B4" w:rsidRDefault="002143B4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p w14:paraId="6D1BC41C" w14:textId="77777777" w:rsidR="002143B4" w:rsidRDefault="002143B4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p w14:paraId="5D3F45DB" w14:textId="77777777" w:rsidR="002143B4" w:rsidRDefault="002143B4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p w14:paraId="5F67BABF" w14:textId="77777777" w:rsidR="002143B4" w:rsidRDefault="002143B4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p w14:paraId="29742993" w14:textId="77777777" w:rsidR="002143B4" w:rsidRDefault="002143B4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p w14:paraId="7ABF69D6" w14:textId="77777777" w:rsidR="002143B4" w:rsidRDefault="002143B4" w:rsidP="00666551">
      <w:pPr>
        <w:pStyle w:val="a8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2143B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437"/>
    <w:multiLevelType w:val="multilevel"/>
    <w:tmpl w:val="80CE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A51DD"/>
    <w:multiLevelType w:val="multilevel"/>
    <w:tmpl w:val="9F0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775A4"/>
    <w:multiLevelType w:val="multilevel"/>
    <w:tmpl w:val="D97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B5B2D"/>
    <w:multiLevelType w:val="multilevel"/>
    <w:tmpl w:val="07A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2B8C"/>
    <w:multiLevelType w:val="multilevel"/>
    <w:tmpl w:val="C70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70494"/>
    <w:multiLevelType w:val="multilevel"/>
    <w:tmpl w:val="943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567BF"/>
    <w:multiLevelType w:val="multilevel"/>
    <w:tmpl w:val="A6E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5354C"/>
    <w:multiLevelType w:val="multilevel"/>
    <w:tmpl w:val="E334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575EF"/>
    <w:multiLevelType w:val="multilevel"/>
    <w:tmpl w:val="358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E17CC"/>
    <w:multiLevelType w:val="multilevel"/>
    <w:tmpl w:val="691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0D102C"/>
    <w:multiLevelType w:val="multilevel"/>
    <w:tmpl w:val="47E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A1D7A"/>
    <w:multiLevelType w:val="multilevel"/>
    <w:tmpl w:val="172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75ADD"/>
    <w:multiLevelType w:val="multilevel"/>
    <w:tmpl w:val="44F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35335"/>
    <w:multiLevelType w:val="multilevel"/>
    <w:tmpl w:val="E0A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91601"/>
    <w:multiLevelType w:val="multilevel"/>
    <w:tmpl w:val="D79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43CD4"/>
    <w:multiLevelType w:val="multilevel"/>
    <w:tmpl w:val="A86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A6B3A"/>
    <w:multiLevelType w:val="multilevel"/>
    <w:tmpl w:val="9AC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A429E"/>
    <w:multiLevelType w:val="multilevel"/>
    <w:tmpl w:val="E97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B0713"/>
    <w:multiLevelType w:val="multilevel"/>
    <w:tmpl w:val="2E94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270014"/>
    <w:multiLevelType w:val="multilevel"/>
    <w:tmpl w:val="563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5C7CC9"/>
    <w:multiLevelType w:val="multilevel"/>
    <w:tmpl w:val="DA0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C2396"/>
    <w:multiLevelType w:val="hybridMultilevel"/>
    <w:tmpl w:val="9AC04D32"/>
    <w:lvl w:ilvl="0" w:tplc="40A69AA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4CD1B08"/>
    <w:multiLevelType w:val="multilevel"/>
    <w:tmpl w:val="50C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93F95"/>
    <w:multiLevelType w:val="multilevel"/>
    <w:tmpl w:val="F5F4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61BF1"/>
    <w:multiLevelType w:val="multilevel"/>
    <w:tmpl w:val="42C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"/>
  </w:num>
  <w:num w:numId="5">
    <w:abstractNumId w:val="23"/>
  </w:num>
  <w:num w:numId="6">
    <w:abstractNumId w:val="5"/>
  </w:num>
  <w:num w:numId="7">
    <w:abstractNumId w:val="19"/>
  </w:num>
  <w:num w:numId="8">
    <w:abstractNumId w:val="7"/>
  </w:num>
  <w:num w:numId="9">
    <w:abstractNumId w:val="17"/>
  </w:num>
  <w:num w:numId="10">
    <w:abstractNumId w:val="9"/>
  </w:num>
  <w:num w:numId="11">
    <w:abstractNumId w:val="10"/>
  </w:num>
  <w:num w:numId="12">
    <w:abstractNumId w:val="13"/>
  </w:num>
  <w:num w:numId="13">
    <w:abstractNumId w:val="21"/>
  </w:num>
  <w:num w:numId="14">
    <w:abstractNumId w:val="3"/>
  </w:num>
  <w:num w:numId="15">
    <w:abstractNumId w:val="4"/>
  </w:num>
  <w:num w:numId="16">
    <w:abstractNumId w:val="20"/>
  </w:num>
  <w:num w:numId="17">
    <w:abstractNumId w:val="24"/>
  </w:num>
  <w:num w:numId="18">
    <w:abstractNumId w:val="8"/>
  </w:num>
  <w:num w:numId="19">
    <w:abstractNumId w:val="18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6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10BA2"/>
    <w:rsid w:val="00015166"/>
    <w:rsid w:val="00015B7F"/>
    <w:rsid w:val="00020025"/>
    <w:rsid w:val="00021A8B"/>
    <w:rsid w:val="00063A4E"/>
    <w:rsid w:val="00090DB6"/>
    <w:rsid w:val="000A15F1"/>
    <w:rsid w:val="000A28D5"/>
    <w:rsid w:val="000A5ACE"/>
    <w:rsid w:val="000A611C"/>
    <w:rsid w:val="000B77F2"/>
    <w:rsid w:val="000C6A38"/>
    <w:rsid w:val="000D2817"/>
    <w:rsid w:val="000D59CE"/>
    <w:rsid w:val="000E240D"/>
    <w:rsid w:val="0010174E"/>
    <w:rsid w:val="00130619"/>
    <w:rsid w:val="001365A0"/>
    <w:rsid w:val="001471E3"/>
    <w:rsid w:val="0015559F"/>
    <w:rsid w:val="0017740B"/>
    <w:rsid w:val="00180809"/>
    <w:rsid w:val="00182073"/>
    <w:rsid w:val="00194EB5"/>
    <w:rsid w:val="001B7126"/>
    <w:rsid w:val="001C5193"/>
    <w:rsid w:val="001D065F"/>
    <w:rsid w:val="001F363C"/>
    <w:rsid w:val="002012E0"/>
    <w:rsid w:val="002143B4"/>
    <w:rsid w:val="00224111"/>
    <w:rsid w:val="0023499B"/>
    <w:rsid w:val="00234CAE"/>
    <w:rsid w:val="0024257A"/>
    <w:rsid w:val="00260BAB"/>
    <w:rsid w:val="00296FF2"/>
    <w:rsid w:val="002A2D02"/>
    <w:rsid w:val="002B449F"/>
    <w:rsid w:val="002C1E71"/>
    <w:rsid w:val="002D4E74"/>
    <w:rsid w:val="002E16E7"/>
    <w:rsid w:val="002E4318"/>
    <w:rsid w:val="002E75D3"/>
    <w:rsid w:val="002F6C79"/>
    <w:rsid w:val="00303604"/>
    <w:rsid w:val="00310E2D"/>
    <w:rsid w:val="003223BB"/>
    <w:rsid w:val="003336B4"/>
    <w:rsid w:val="00344EA9"/>
    <w:rsid w:val="00346DCC"/>
    <w:rsid w:val="003471E2"/>
    <w:rsid w:val="00357578"/>
    <w:rsid w:val="003802FA"/>
    <w:rsid w:val="00392E34"/>
    <w:rsid w:val="003A7888"/>
    <w:rsid w:val="003D0F31"/>
    <w:rsid w:val="003D7DC9"/>
    <w:rsid w:val="003E64D9"/>
    <w:rsid w:val="00400B10"/>
    <w:rsid w:val="004218E6"/>
    <w:rsid w:val="00450EF7"/>
    <w:rsid w:val="00464358"/>
    <w:rsid w:val="00476239"/>
    <w:rsid w:val="004773A1"/>
    <w:rsid w:val="00487A6A"/>
    <w:rsid w:val="0049084A"/>
    <w:rsid w:val="004A496F"/>
    <w:rsid w:val="004A4E2C"/>
    <w:rsid w:val="004B5760"/>
    <w:rsid w:val="004C618D"/>
    <w:rsid w:val="004E2ECC"/>
    <w:rsid w:val="004F02D9"/>
    <w:rsid w:val="004F1C3E"/>
    <w:rsid w:val="00500C1B"/>
    <w:rsid w:val="00507D07"/>
    <w:rsid w:val="00527919"/>
    <w:rsid w:val="005358E9"/>
    <w:rsid w:val="00544364"/>
    <w:rsid w:val="00567AA4"/>
    <w:rsid w:val="005870F5"/>
    <w:rsid w:val="005928D6"/>
    <w:rsid w:val="005A709D"/>
    <w:rsid w:val="005E1C91"/>
    <w:rsid w:val="005E2ECD"/>
    <w:rsid w:val="005E41AB"/>
    <w:rsid w:val="005E477A"/>
    <w:rsid w:val="006218FD"/>
    <w:rsid w:val="006361D8"/>
    <w:rsid w:val="00656516"/>
    <w:rsid w:val="00660445"/>
    <w:rsid w:val="00666551"/>
    <w:rsid w:val="006737A0"/>
    <w:rsid w:val="006C5F18"/>
    <w:rsid w:val="006D1157"/>
    <w:rsid w:val="006D7AA1"/>
    <w:rsid w:val="006F4B79"/>
    <w:rsid w:val="006F59B8"/>
    <w:rsid w:val="00710B0D"/>
    <w:rsid w:val="00721313"/>
    <w:rsid w:val="00730D0D"/>
    <w:rsid w:val="007317D0"/>
    <w:rsid w:val="00755D58"/>
    <w:rsid w:val="007706CF"/>
    <w:rsid w:val="00777008"/>
    <w:rsid w:val="0078200E"/>
    <w:rsid w:val="0078715A"/>
    <w:rsid w:val="007A5FF7"/>
    <w:rsid w:val="007A6BAE"/>
    <w:rsid w:val="007D401D"/>
    <w:rsid w:val="00822B46"/>
    <w:rsid w:val="00832BDB"/>
    <w:rsid w:val="008454A8"/>
    <w:rsid w:val="00863970"/>
    <w:rsid w:val="008667F8"/>
    <w:rsid w:val="008850B2"/>
    <w:rsid w:val="008866C1"/>
    <w:rsid w:val="00892AAA"/>
    <w:rsid w:val="008B65E5"/>
    <w:rsid w:val="008D1632"/>
    <w:rsid w:val="008D2CFD"/>
    <w:rsid w:val="008E17A8"/>
    <w:rsid w:val="008E2A10"/>
    <w:rsid w:val="008E5300"/>
    <w:rsid w:val="008F40E3"/>
    <w:rsid w:val="009038BF"/>
    <w:rsid w:val="0090557A"/>
    <w:rsid w:val="00905FD7"/>
    <w:rsid w:val="009144AB"/>
    <w:rsid w:val="009265A4"/>
    <w:rsid w:val="009528A2"/>
    <w:rsid w:val="0095613B"/>
    <w:rsid w:val="00962BEF"/>
    <w:rsid w:val="0096316F"/>
    <w:rsid w:val="0097240D"/>
    <w:rsid w:val="0099567C"/>
    <w:rsid w:val="009A63F2"/>
    <w:rsid w:val="009B1B88"/>
    <w:rsid w:val="009B224A"/>
    <w:rsid w:val="009D0F9A"/>
    <w:rsid w:val="009E058A"/>
    <w:rsid w:val="00A050AA"/>
    <w:rsid w:val="00A135CF"/>
    <w:rsid w:val="00A24D08"/>
    <w:rsid w:val="00A42820"/>
    <w:rsid w:val="00A525AF"/>
    <w:rsid w:val="00A61C62"/>
    <w:rsid w:val="00A750A6"/>
    <w:rsid w:val="00AB304F"/>
    <w:rsid w:val="00AB7948"/>
    <w:rsid w:val="00AD279C"/>
    <w:rsid w:val="00AE2CA5"/>
    <w:rsid w:val="00AF4096"/>
    <w:rsid w:val="00AF5D0D"/>
    <w:rsid w:val="00AF5FBA"/>
    <w:rsid w:val="00B203D2"/>
    <w:rsid w:val="00B502C1"/>
    <w:rsid w:val="00B9716D"/>
    <w:rsid w:val="00BA1A9A"/>
    <w:rsid w:val="00BB0169"/>
    <w:rsid w:val="00BC13EA"/>
    <w:rsid w:val="00BC6956"/>
    <w:rsid w:val="00BC727F"/>
    <w:rsid w:val="00BD35C6"/>
    <w:rsid w:val="00BE39D3"/>
    <w:rsid w:val="00BF2416"/>
    <w:rsid w:val="00BF6C6D"/>
    <w:rsid w:val="00C14C59"/>
    <w:rsid w:val="00C519D9"/>
    <w:rsid w:val="00C65144"/>
    <w:rsid w:val="00C6546D"/>
    <w:rsid w:val="00C66E08"/>
    <w:rsid w:val="00C75D1F"/>
    <w:rsid w:val="00C85FB1"/>
    <w:rsid w:val="00CB3ED6"/>
    <w:rsid w:val="00CC4402"/>
    <w:rsid w:val="00CD5C14"/>
    <w:rsid w:val="00CE793D"/>
    <w:rsid w:val="00CF2DF6"/>
    <w:rsid w:val="00CF60D6"/>
    <w:rsid w:val="00CF6B65"/>
    <w:rsid w:val="00D03061"/>
    <w:rsid w:val="00D12A21"/>
    <w:rsid w:val="00D147BF"/>
    <w:rsid w:val="00D15834"/>
    <w:rsid w:val="00D220AC"/>
    <w:rsid w:val="00D23AB3"/>
    <w:rsid w:val="00D33CAE"/>
    <w:rsid w:val="00D429A8"/>
    <w:rsid w:val="00D759F3"/>
    <w:rsid w:val="00D931FA"/>
    <w:rsid w:val="00D955BC"/>
    <w:rsid w:val="00DC30AF"/>
    <w:rsid w:val="00DC7C85"/>
    <w:rsid w:val="00DD185D"/>
    <w:rsid w:val="00DD3230"/>
    <w:rsid w:val="00DD5A66"/>
    <w:rsid w:val="00DF63E5"/>
    <w:rsid w:val="00DF6A55"/>
    <w:rsid w:val="00E0614E"/>
    <w:rsid w:val="00E07125"/>
    <w:rsid w:val="00E16586"/>
    <w:rsid w:val="00E273C6"/>
    <w:rsid w:val="00E309A7"/>
    <w:rsid w:val="00E52764"/>
    <w:rsid w:val="00E578BD"/>
    <w:rsid w:val="00E662C6"/>
    <w:rsid w:val="00E82D3E"/>
    <w:rsid w:val="00E87B3E"/>
    <w:rsid w:val="00E918A6"/>
    <w:rsid w:val="00E92447"/>
    <w:rsid w:val="00E93D6C"/>
    <w:rsid w:val="00EA57B4"/>
    <w:rsid w:val="00EA7A85"/>
    <w:rsid w:val="00EB61A3"/>
    <w:rsid w:val="00EC7749"/>
    <w:rsid w:val="00ED5B96"/>
    <w:rsid w:val="00EF78C9"/>
    <w:rsid w:val="00F03BCC"/>
    <w:rsid w:val="00F27200"/>
    <w:rsid w:val="00F35A4A"/>
    <w:rsid w:val="00F5747D"/>
    <w:rsid w:val="00F7661D"/>
    <w:rsid w:val="00F803EF"/>
    <w:rsid w:val="00F81766"/>
    <w:rsid w:val="00FB3D82"/>
    <w:rsid w:val="00FB4FF5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F3F3"/>
  <w15:docId w15:val="{602F51F1-F31D-456D-A60B-3AD323D0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0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36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6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efore-list">
    <w:name w:val="before-list"/>
    <w:basedOn w:val="a0"/>
    <w:rsid w:val="001365A0"/>
  </w:style>
  <w:style w:type="paragraph" w:styleId="a9">
    <w:name w:val="Normal (Web)"/>
    <w:basedOn w:val="a"/>
    <w:uiPriority w:val="99"/>
    <w:unhideWhenUsed/>
    <w:rsid w:val="0066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4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2177-B834-4FAE-8F8F-8259FEC8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2023-04-07T11:28:00Z</cp:lastPrinted>
  <dcterms:created xsi:type="dcterms:W3CDTF">2023-05-18T04:13:00Z</dcterms:created>
  <dcterms:modified xsi:type="dcterms:W3CDTF">2023-05-18T04:13:00Z</dcterms:modified>
</cp:coreProperties>
</file>