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BF" w:rsidRDefault="00191CBF" w:rsidP="002C5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191CBF">
        <w:rPr>
          <w:rFonts w:ascii="Times New Roman" w:hAnsi="Times New Roman" w:cs="Times New Roman"/>
          <w:b/>
          <w:sz w:val="24"/>
          <w:szCs w:val="24"/>
          <w:lang w:val="kk-KZ"/>
        </w:rPr>
        <w:t>иынтығында мониторлары бар үстел үстілік компьютер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лерді</w:t>
      </w:r>
    </w:p>
    <w:p w:rsidR="0082621D" w:rsidRPr="00EA08ED" w:rsidRDefault="00B45817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EA08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сатып алу бойынша </w:t>
      </w:r>
      <w:r w:rsidR="004308E4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EA08ED">
        <w:rPr>
          <w:rFonts w:ascii="Times New Roman" w:hAnsi="Times New Roman" w:cs="Times New Roman"/>
          <w:b/>
          <w:sz w:val="24"/>
          <w:szCs w:val="24"/>
          <w:lang w:val="kk-KZ"/>
        </w:rPr>
        <w:t>ехникалық ерекшелігі</w:t>
      </w:r>
    </w:p>
    <w:p w:rsidR="0082621D" w:rsidRPr="00EA08ED" w:rsidRDefault="0082621D" w:rsidP="0082621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82621D" w:rsidRPr="00EA08ED" w:rsidTr="00E16DEF">
        <w:tc>
          <w:tcPr>
            <w:tcW w:w="425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Бөлім</w:t>
            </w:r>
          </w:p>
        </w:tc>
        <w:tc>
          <w:tcPr>
            <w:tcW w:w="6520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Талаптары</w:t>
            </w:r>
          </w:p>
        </w:tc>
      </w:tr>
      <w:tr w:rsidR="0082621D" w:rsidRPr="00EA08ED" w:rsidTr="00E16DEF">
        <w:tc>
          <w:tcPr>
            <w:tcW w:w="425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олар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етілетін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EA0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2621D" w:rsidRPr="00EA08ED" w:rsidTr="00E16DEF">
        <w:trPr>
          <w:trHeight w:val="333"/>
        </w:trPr>
        <w:tc>
          <w:tcPr>
            <w:tcW w:w="425" w:type="dxa"/>
          </w:tcPr>
          <w:p w:rsidR="0082621D" w:rsidRPr="00EA08ED" w:rsidRDefault="0082621D" w:rsidP="0082621D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520" w:type="dxa"/>
          </w:tcPr>
          <w:p w:rsidR="0082621D" w:rsidRPr="00EA08ED" w:rsidRDefault="0082621D" w:rsidP="00A66B4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202</w:t>
            </w:r>
            <w:r w:rsidR="00A66B4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EA08E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301CB5">
              <w:rPr>
                <w:rFonts w:ascii="Times New Roman" w:eastAsia="Calibri" w:hAnsi="Times New Roman" w:cs="Times New Roman"/>
                <w:lang w:val="kk-KZ"/>
              </w:rPr>
              <w:t xml:space="preserve">жылдан </w:t>
            </w:r>
            <w:r w:rsidR="008B7A71">
              <w:rPr>
                <w:rFonts w:ascii="Times New Roman" w:eastAsia="Calibri" w:hAnsi="Times New Roman" w:cs="Times New Roman"/>
                <w:lang w:val="kk-KZ"/>
              </w:rPr>
              <w:t>ерте</w:t>
            </w:r>
            <w:r w:rsidRPr="00EA08ED">
              <w:rPr>
                <w:rFonts w:ascii="Times New Roman" w:eastAsia="Calibri" w:hAnsi="Times New Roman" w:cs="Times New Roman"/>
                <w:lang w:val="kk-KZ"/>
              </w:rPr>
              <w:t xml:space="preserve"> емес</w:t>
            </w:r>
          </w:p>
        </w:tc>
      </w:tr>
      <w:tr w:rsidR="0082621D" w:rsidRPr="00EA08ED" w:rsidTr="00E16DEF">
        <w:trPr>
          <w:trHeight w:val="161"/>
        </w:trPr>
        <w:tc>
          <w:tcPr>
            <w:tcW w:w="425" w:type="dxa"/>
          </w:tcPr>
          <w:p w:rsidR="0082621D" w:rsidRPr="00EA08ED" w:rsidRDefault="0082621D" w:rsidP="0082621D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EA08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82621D" w:rsidRPr="00301CB5" w:rsidRDefault="0082621D" w:rsidP="0082621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="00301CB5">
              <w:rPr>
                <w:rFonts w:ascii="Times New Roman" w:eastAsia="Calibri" w:hAnsi="Times New Roman" w:cs="Times New Roman"/>
                <w:lang w:val="kk-KZ"/>
              </w:rPr>
              <w:t xml:space="preserve"> ай</w:t>
            </w:r>
          </w:p>
        </w:tc>
      </w:tr>
      <w:tr w:rsidR="0082621D" w:rsidRPr="002C5E44" w:rsidTr="00E16DEF">
        <w:trPr>
          <w:trHeight w:val="2399"/>
        </w:trPr>
        <w:tc>
          <w:tcPr>
            <w:tcW w:w="425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сипатталуы</w:t>
            </w:r>
            <w:proofErr w:type="spellEnd"/>
            <w:r w:rsidRPr="00EA08ED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Процессор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Процессор түрі – 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>202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2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 xml:space="preserve"> жылдан ерте емес жарияланған микроархитектур</w:t>
            </w:r>
            <w:r w:rsidR="008219ED">
              <w:rPr>
                <w:rFonts w:ascii="Times New Roman" w:hAnsi="Times New Roman" w:cs="Times New Roman"/>
                <w:lang w:val="kk-KZ"/>
              </w:rPr>
              <w:t>а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 w:rsidR="00046C69">
              <w:rPr>
                <w:rFonts w:ascii="Times New Roman" w:hAnsi="Times New Roman" w:cs="Times New Roman"/>
                <w:lang w:val="kk-KZ"/>
              </w:rPr>
              <w:t>умен</w:t>
            </w:r>
            <w:r w:rsidR="008219ED">
              <w:rPr>
                <w:rFonts w:ascii="Times New Roman" w:hAnsi="Times New Roman" w:cs="Times New Roman"/>
                <w:lang w:val="kk-KZ"/>
              </w:rPr>
              <w:t>,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 xml:space="preserve"> кем дегенде 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12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 xml:space="preserve"> ядро</w:t>
            </w:r>
            <w:r w:rsidR="008219ED">
              <w:rPr>
                <w:rFonts w:ascii="Times New Roman" w:hAnsi="Times New Roman" w:cs="Times New Roman"/>
                <w:lang w:val="kk-KZ"/>
              </w:rPr>
              <w:t>дан тұратын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көпядролы; 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8219ED">
              <w:rPr>
                <w:rFonts w:ascii="Times New Roman" w:hAnsi="Times New Roman" w:cs="Times New Roman"/>
                <w:lang w:val="kk-KZ"/>
              </w:rPr>
              <w:t>Сокет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- 202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жылдан ерте емес жарияланған микроархитектур</w:t>
            </w:r>
            <w:r w:rsidR="009816E1" w:rsidRPr="009816E1"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</w:t>
            </w:r>
            <w:r w:rsidR="00046C69">
              <w:rPr>
                <w:rFonts w:ascii="Times New Roman" w:hAnsi="Times New Roman" w:cs="Times New Roman"/>
                <w:lang w:val="kk-KZ"/>
              </w:rPr>
              <w:t>аумен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 </w:t>
            </w:r>
          </w:p>
          <w:p w:rsidR="0082621D" w:rsidRPr="00EA08ED" w:rsidRDefault="005F10A8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Базалық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тактілік жиілі</w:t>
            </w:r>
            <w:r>
              <w:rPr>
                <w:rFonts w:ascii="Times New Roman" w:hAnsi="Times New Roman" w:cs="Times New Roman"/>
                <w:lang w:val="kk-KZ"/>
              </w:rPr>
              <w:t>гі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- 2.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1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ГГц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Максималды тактілік жиілі</w:t>
            </w:r>
            <w:r w:rsidR="005F10A8">
              <w:rPr>
                <w:rFonts w:ascii="Times New Roman" w:hAnsi="Times New Roman" w:cs="Times New Roman"/>
                <w:lang w:val="kk-KZ"/>
              </w:rPr>
              <w:t>гі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- 4.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9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ГГц артық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DMI шинасының жылдамдығы - 8 ГТ/с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Ядро</w:t>
            </w:r>
            <w:r w:rsidR="005F10A8">
              <w:rPr>
                <w:rFonts w:ascii="Times New Roman" w:hAnsi="Times New Roman" w:cs="Times New Roman"/>
                <w:lang w:val="kk-KZ"/>
              </w:rPr>
              <w:t>лар</w:t>
            </w:r>
            <w:r w:rsidRPr="00EA08ED">
              <w:rPr>
                <w:rFonts w:ascii="Times New Roman" w:hAnsi="Times New Roman" w:cs="Times New Roman"/>
              </w:rPr>
              <w:t xml:space="preserve"> саны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741C7F" w:rsidRPr="00741C7F">
              <w:rPr>
                <w:rFonts w:ascii="Times New Roman" w:hAnsi="Times New Roman" w:cs="Times New Roman"/>
              </w:rPr>
              <w:t>12</w:t>
            </w:r>
            <w:r w:rsidR="005F10A8">
              <w:rPr>
                <w:rFonts w:ascii="Times New Roman" w:hAnsi="Times New Roman" w:cs="Times New Roman"/>
                <w:lang w:val="kk-KZ"/>
              </w:rPr>
              <w:t>-ден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Ағын</w:t>
            </w:r>
            <w:proofErr w:type="spellEnd"/>
            <w:r w:rsidR="005F10A8">
              <w:rPr>
                <w:rFonts w:ascii="Times New Roman" w:hAnsi="Times New Roman" w:cs="Times New Roman"/>
                <w:lang w:val="kk-KZ"/>
              </w:rPr>
              <w:t>дар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саны – </w:t>
            </w:r>
            <w:r w:rsidR="00741C7F" w:rsidRPr="00741C7F">
              <w:rPr>
                <w:rFonts w:ascii="Times New Roman" w:hAnsi="Times New Roman" w:cs="Times New Roman"/>
              </w:rPr>
              <w:t>20</w:t>
            </w:r>
            <w:r w:rsidR="005F10A8">
              <w:rPr>
                <w:rFonts w:ascii="Times New Roman" w:hAnsi="Times New Roman" w:cs="Times New Roman"/>
                <w:lang w:val="kk-KZ"/>
              </w:rPr>
              <w:t>-дан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L3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кэш өлшемі - </w:t>
            </w:r>
            <w:r w:rsidR="00741C7F" w:rsidRPr="00741C7F">
              <w:rPr>
                <w:rFonts w:ascii="Times New Roman" w:hAnsi="Times New Roman" w:cs="Times New Roman"/>
              </w:rPr>
              <w:t>25</w:t>
            </w:r>
            <w:r w:rsidRPr="00EA08ED">
              <w:rPr>
                <w:rFonts w:ascii="Times New Roman" w:hAnsi="Times New Roman" w:cs="Times New Roman"/>
              </w:rPr>
              <w:t xml:space="preserve"> Мб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Контроллер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қолдайтын </w:t>
            </w:r>
            <w:r w:rsidR="008219ED" w:rsidRPr="00EA08ED">
              <w:rPr>
                <w:rFonts w:ascii="Times New Roman" w:hAnsi="Times New Roman" w:cs="Times New Roman"/>
                <w:lang w:val="kk-KZ"/>
              </w:rPr>
              <w:t xml:space="preserve">жады </w:t>
            </w:r>
            <w:r w:rsidRPr="00EA08ED">
              <w:rPr>
                <w:rFonts w:ascii="Times New Roman" w:hAnsi="Times New Roman" w:cs="Times New Roman"/>
                <w:lang w:val="kk-KZ"/>
              </w:rPr>
              <w:t>түр</w:t>
            </w:r>
            <w:r w:rsidR="008219ED"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19ED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19ED">
              <w:rPr>
                <w:rFonts w:ascii="Times New Roman" w:hAnsi="Times New Roman" w:cs="Times New Roman"/>
                <w:lang w:val="kk-KZ"/>
              </w:rPr>
              <w:t xml:space="preserve">екі арналы </w:t>
            </w:r>
            <w:r w:rsidRPr="00EA08ED">
              <w:rPr>
                <w:rFonts w:ascii="Times New Roman" w:hAnsi="Times New Roman" w:cs="Times New Roman"/>
              </w:rPr>
              <w:t>DDR</w:t>
            </w:r>
            <w:r w:rsidR="00741C7F" w:rsidRPr="00741C7F">
              <w:rPr>
                <w:rFonts w:ascii="Times New Roman" w:hAnsi="Times New Roman" w:cs="Times New Roman"/>
              </w:rPr>
              <w:t>5</w:t>
            </w:r>
            <w:r w:rsidRPr="00EA08ED">
              <w:rPr>
                <w:rFonts w:ascii="Times New Roman" w:hAnsi="Times New Roman" w:cs="Times New Roman"/>
              </w:rPr>
              <w:t>-</w:t>
            </w:r>
            <w:r w:rsidR="00741C7F" w:rsidRPr="00741C7F">
              <w:rPr>
                <w:rFonts w:ascii="Times New Roman" w:hAnsi="Times New Roman" w:cs="Times New Roman"/>
              </w:rPr>
              <w:t>4800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82621D" w:rsidRPr="00EA08ED" w:rsidRDefault="008219E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Жад</w:t>
            </w:r>
            <w:r>
              <w:rPr>
                <w:rFonts w:ascii="Times New Roman" w:hAnsi="Times New Roman" w:cs="Times New Roman"/>
                <w:lang w:val="kk-KZ"/>
              </w:rPr>
              <w:t>ының м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акс</w:t>
            </w:r>
            <w:r>
              <w:rPr>
                <w:rFonts w:ascii="Times New Roman" w:hAnsi="Times New Roman" w:cs="Times New Roman"/>
                <w:lang w:val="kk-KZ"/>
              </w:rPr>
              <w:t>ималды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өткізу қабілеттілігі </w:t>
            </w:r>
            <w:r w:rsidR="00741C7F">
              <w:rPr>
                <w:rFonts w:ascii="Times New Roman" w:hAnsi="Times New Roman" w:cs="Times New Roman"/>
                <w:lang w:val="kk-KZ"/>
              </w:rPr>
              <w:t>–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76,8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Гб/с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Жад</w:t>
            </w:r>
            <w:r w:rsidR="008219ED">
              <w:rPr>
                <w:rFonts w:ascii="Times New Roman" w:hAnsi="Times New Roman" w:cs="Times New Roman"/>
                <w:lang w:val="kk-KZ"/>
              </w:rPr>
              <w:t>ын</w:t>
            </w:r>
            <w:r w:rsidRPr="00EA08ED">
              <w:rPr>
                <w:rFonts w:ascii="Times New Roman" w:hAnsi="Times New Roman" w:cs="Times New Roman"/>
                <w:lang w:val="kk-KZ"/>
              </w:rPr>
              <w:t>ың максималды сыйымдылығы - 128 Гб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Графикалық ядроның </w:t>
            </w:r>
            <w:r w:rsidR="006A6A2F">
              <w:rPr>
                <w:rFonts w:ascii="Times New Roman" w:hAnsi="Times New Roman" w:cs="Times New Roman"/>
                <w:lang w:val="kk-KZ"/>
              </w:rPr>
              <w:t>базалық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жиілігі - 3</w:t>
            </w:r>
            <w:r w:rsidR="00741C7F">
              <w:rPr>
                <w:rFonts w:ascii="Times New Roman" w:hAnsi="Times New Roman" w:cs="Times New Roman"/>
                <w:lang w:val="kk-KZ"/>
              </w:rPr>
              <w:t>0</w:t>
            </w:r>
            <w:r w:rsidRPr="00EA08ED">
              <w:rPr>
                <w:rFonts w:ascii="Times New Roman" w:hAnsi="Times New Roman" w:cs="Times New Roman"/>
                <w:lang w:val="kk-KZ"/>
              </w:rPr>
              <w:t>0 МГц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Графикалық ядроның максималды жиілігі - 1.</w:t>
            </w:r>
            <w:r w:rsidR="00741C7F">
              <w:rPr>
                <w:rFonts w:ascii="Times New Roman" w:hAnsi="Times New Roman" w:cs="Times New Roman"/>
                <w:lang w:val="kk-KZ"/>
              </w:rPr>
              <w:t>5</w:t>
            </w:r>
            <w:r w:rsidRPr="00EA08ED">
              <w:rPr>
                <w:rFonts w:ascii="Times New Roman" w:hAnsi="Times New Roman" w:cs="Times New Roman"/>
                <w:lang w:val="kk-KZ"/>
              </w:rPr>
              <w:t>0 ГГц кем емес;</w:t>
            </w:r>
          </w:p>
          <w:p w:rsidR="0082621D" w:rsidRPr="00EA08ED" w:rsidRDefault="00664BCB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Шашырау 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қуат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- 65 Вт аспа</w:t>
            </w:r>
            <w:r>
              <w:rPr>
                <w:rFonts w:ascii="Times New Roman" w:hAnsi="Times New Roman" w:cs="Times New Roman"/>
                <w:lang w:val="kk-KZ"/>
              </w:rPr>
              <w:t>у керек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Техпроцесс - </w:t>
            </w:r>
            <w:r w:rsidR="00741C7F">
              <w:rPr>
                <w:rFonts w:ascii="Times New Roman" w:hAnsi="Times New Roman" w:cs="Times New Roman"/>
                <w:lang w:val="kk-KZ"/>
              </w:rPr>
              <w:t>7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нм. артық емес;</w:t>
            </w:r>
          </w:p>
          <w:p w:rsidR="0082621D" w:rsidRPr="00EA08ED" w:rsidRDefault="006A6A2F" w:rsidP="00E1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Шекті</w:t>
            </w:r>
            <w:r w:rsidR="0082621D" w:rsidRPr="00EA08ED">
              <w:rPr>
                <w:rFonts w:ascii="Times New Roman" w:hAnsi="Times New Roman" w:cs="Times New Roman"/>
              </w:rPr>
              <w:t xml:space="preserve"> температура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82621D" w:rsidRPr="00EA08ED">
              <w:rPr>
                <w:rFonts w:ascii="Times New Roman" w:hAnsi="Times New Roman" w:cs="Times New Roman"/>
              </w:rPr>
              <w:t>1</w:t>
            </w:r>
            <w:r w:rsidR="00741C7F">
              <w:rPr>
                <w:rFonts w:ascii="Times New Roman" w:hAnsi="Times New Roman" w:cs="Times New Roman"/>
              </w:rPr>
              <w:t>8</w:t>
            </w:r>
            <w:r w:rsidR="0082621D" w:rsidRPr="00EA08ED">
              <w:rPr>
                <w:rFonts w:ascii="Times New Roman" w:hAnsi="Times New Roman" w:cs="Times New Roman"/>
              </w:rPr>
              <w:t>0°C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82621D" w:rsidRPr="00EA08ED" w:rsidRDefault="006A6A2F" w:rsidP="00E1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Қолдау көрсетілетін ағытпалар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82621D" w:rsidRPr="00EA08ED">
              <w:rPr>
                <w:rFonts w:ascii="Times New Roman" w:hAnsi="Times New Roman" w:cs="Times New Roman"/>
              </w:rPr>
              <w:t>FCLGA1</w:t>
            </w:r>
            <w:r w:rsidR="00741C7F">
              <w:rPr>
                <w:rFonts w:ascii="Times New Roman" w:hAnsi="Times New Roman" w:cs="Times New Roman"/>
              </w:rPr>
              <w:t>7</w:t>
            </w:r>
            <w:r w:rsidR="0082621D" w:rsidRPr="00EA08ED">
              <w:rPr>
                <w:rFonts w:ascii="Times New Roman" w:hAnsi="Times New Roman" w:cs="Times New Roman"/>
              </w:rPr>
              <w:t>00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4BCB">
              <w:rPr>
                <w:rFonts w:ascii="Times New Roman" w:hAnsi="Times New Roman" w:cs="Times New Roman"/>
                <w:lang w:val="kk-KZ"/>
              </w:rPr>
              <w:t>төмен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емес.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</w:p>
          <w:p w:rsidR="0082621D" w:rsidRPr="00EA08ED" w:rsidRDefault="00B03004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Келесі 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технологиялар</w:t>
            </w:r>
            <w:r>
              <w:rPr>
                <w:rFonts w:ascii="Times New Roman" w:hAnsi="Times New Roman" w:cs="Times New Roman"/>
                <w:b/>
                <w:lang w:val="kk-KZ"/>
              </w:rPr>
              <w:t>ды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82621D" w:rsidRPr="00EA08ED">
              <w:rPr>
                <w:rFonts w:ascii="Times New Roman" w:hAnsi="Times New Roman" w:cs="Times New Roman"/>
                <w:b/>
                <w:lang w:val="kk-KZ"/>
              </w:rPr>
              <w:t>олдау керек:</w:t>
            </w:r>
          </w:p>
          <w:p w:rsidR="0082621D" w:rsidRPr="00664BCB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664BCB">
              <w:rPr>
                <w:rFonts w:ascii="Times New Roman" w:hAnsi="Times New Roman" w:cs="Times New Roman"/>
                <w:lang w:val="kk-KZ"/>
              </w:rPr>
              <w:t>Optane</w:t>
            </w:r>
            <w:r w:rsidR="00664BCB">
              <w:rPr>
                <w:rFonts w:ascii="Times New Roman" w:hAnsi="Times New Roman" w:cs="Times New Roman"/>
                <w:lang w:val="kk-KZ"/>
              </w:rPr>
              <w:t xml:space="preserve"> – платформаларды жылдамдатуға арналған жүйелік шешім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664BCB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664BCB">
              <w:rPr>
                <w:rFonts w:ascii="Times New Roman" w:hAnsi="Times New Roman" w:cs="Times New Roman"/>
                <w:lang w:val="kk-KZ"/>
              </w:rPr>
              <w:t>2.0</w:t>
            </w:r>
            <w:r w:rsidR="00664BC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A6A2F">
              <w:rPr>
                <w:rFonts w:ascii="Times New Roman" w:hAnsi="Times New Roman" w:cs="Times New Roman"/>
                <w:lang w:val="kk-KZ"/>
              </w:rPr>
              <w:t xml:space="preserve">төмен емес </w:t>
            </w:r>
            <w:r w:rsidR="006A6A2F" w:rsidRPr="006A6A2F">
              <w:rPr>
                <w:rFonts w:ascii="Times New Roman" w:hAnsi="Times New Roman" w:cs="Times New Roman"/>
                <w:lang w:val="kk-KZ"/>
              </w:rPr>
              <w:t xml:space="preserve">Turbo Boost </w:t>
            </w:r>
            <w:r w:rsidR="00664BCB">
              <w:rPr>
                <w:rFonts w:ascii="Times New Roman" w:hAnsi="Times New Roman" w:cs="Times New Roman"/>
                <w:lang w:val="kk-KZ"/>
              </w:rPr>
              <w:t>– процессор үдеуінің аппараттық технологиясы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664BCB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664BCB">
              <w:rPr>
                <w:rFonts w:ascii="Times New Roman" w:hAnsi="Times New Roman" w:cs="Times New Roman"/>
                <w:lang w:val="kk-KZ"/>
              </w:rPr>
              <w:t>Hyper-Threading (VT-x)</w:t>
            </w:r>
            <w:r w:rsidR="00664BCB">
              <w:rPr>
                <w:rFonts w:ascii="Times New Roman" w:hAnsi="Times New Roman" w:cs="Times New Roman"/>
                <w:lang w:val="kk-KZ"/>
              </w:rPr>
              <w:t xml:space="preserve"> – процессордың әр ядросында бірнеше а</w:t>
            </w:r>
            <w:r w:rsidR="00B03004">
              <w:rPr>
                <w:rFonts w:ascii="Times New Roman" w:hAnsi="Times New Roman" w:cs="Times New Roman"/>
                <w:lang w:val="kk-KZ"/>
              </w:rPr>
              <w:t>ғ</w:t>
            </w:r>
            <w:r w:rsidR="00664BCB">
              <w:rPr>
                <w:rFonts w:ascii="Times New Roman" w:hAnsi="Times New Roman" w:cs="Times New Roman"/>
                <w:lang w:val="kk-KZ"/>
              </w:rPr>
              <w:t>ынды өңдеу</w:t>
            </w:r>
            <w:r w:rsidR="00B03004">
              <w:rPr>
                <w:rFonts w:ascii="Times New Roman" w:hAnsi="Times New Roman" w:cs="Times New Roman"/>
                <w:lang w:val="kk-KZ"/>
              </w:rPr>
              <w:t>ге мүмкіндік беретін инновациялық</w:t>
            </w:r>
            <w:r w:rsidR="00664BCB">
              <w:rPr>
                <w:rFonts w:ascii="Times New Roman" w:hAnsi="Times New Roman" w:cs="Times New Roman"/>
                <w:lang w:val="kk-KZ"/>
              </w:rPr>
              <w:t xml:space="preserve"> аппараттық технологиясы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5B569D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Бағытталған енгізу/шығару үшін </w:t>
            </w:r>
            <w:r w:rsidRPr="005B569D">
              <w:rPr>
                <w:rFonts w:ascii="Times New Roman" w:hAnsi="Times New Roman" w:cs="Times New Roman"/>
                <w:lang w:val="kk-KZ"/>
              </w:rPr>
              <w:t>VT-d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5B56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2621D" w:rsidRPr="00EA08ED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Extended Page Tables (EPT)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кестесімен </w:t>
            </w:r>
            <w:r w:rsidRPr="00EA08ED">
              <w:rPr>
                <w:rFonts w:ascii="Times New Roman" w:hAnsi="Times New Roman" w:cs="Times New Roman"/>
                <w:lang w:val="en-US"/>
              </w:rPr>
              <w:t>VT-x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</w:rPr>
              <w:t>Архитектура</w:t>
            </w:r>
            <w:r w:rsidRPr="00EA08ED">
              <w:rPr>
                <w:rFonts w:ascii="Times New Roman" w:hAnsi="Times New Roman" w:cs="Times New Roman"/>
                <w:lang w:val="en-US"/>
              </w:rPr>
              <w:t xml:space="preserve"> 64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82621D" w:rsidRPr="00EA08ED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lastRenderedPageBreak/>
              <w:t>SpeedStep</w:t>
            </w:r>
            <w:proofErr w:type="spellEnd"/>
            <w:r w:rsidR="00B03004">
              <w:rPr>
                <w:rFonts w:ascii="Times New Roman" w:hAnsi="Times New Roman" w:cs="Times New Roman"/>
                <w:lang w:val="kk-KZ"/>
              </w:rPr>
              <w:t xml:space="preserve"> – процессордың жиілігі мен қоректену кернеуінің динамикалық өзгеруі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Stable Image Platform (SIPP)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Төмендегі нұсқау</w:t>
            </w:r>
            <w:r w:rsidR="006A6A2F">
              <w:rPr>
                <w:rFonts w:ascii="Times New Roman" w:hAnsi="Times New Roman" w:cs="Times New Roman"/>
                <w:b/>
                <w:lang w:val="kk-KZ"/>
              </w:rPr>
              <w:t>лықтар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ды қолдау керек: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 w:rsidR="00B03004">
              <w:rPr>
                <w:rFonts w:ascii="Times New Roman" w:hAnsi="Times New Roman" w:cs="Times New Roman"/>
                <w:lang w:val="kk-KZ"/>
              </w:rPr>
              <w:t>,</w:t>
            </w:r>
            <w:r w:rsidR="00B03004" w:rsidRPr="00EA08ED">
              <w:rPr>
                <w:rFonts w:ascii="Times New Roman" w:hAnsi="Times New Roman" w:cs="Times New Roman"/>
                <w:lang w:val="kk-KZ"/>
              </w:rPr>
              <w:t xml:space="preserve"> MPX, BMI1, BMI2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Процессорды салқындату</w:t>
            </w:r>
            <w:r w:rsidR="008156EE">
              <w:rPr>
                <w:rFonts w:ascii="Times New Roman" w:hAnsi="Times New Roman" w:cs="Times New Roman"/>
                <w:b/>
                <w:lang w:val="kk-KZ"/>
              </w:rPr>
              <w:t>ға арналған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жүйе: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Салқында</w:t>
            </w:r>
            <w:r w:rsidR="00741C7F">
              <w:rPr>
                <w:rFonts w:ascii="Times New Roman" w:hAnsi="Times New Roman" w:cs="Times New Roman"/>
                <w:lang w:val="kk-KZ"/>
              </w:rPr>
              <w:t>ту жүйесінің сипаттасы - PCG 2020</w:t>
            </w:r>
            <w:r w:rsidRPr="00EA08ED">
              <w:rPr>
                <w:rFonts w:ascii="Times New Roman" w:hAnsi="Times New Roman" w:cs="Times New Roman"/>
                <w:lang w:val="kk-KZ"/>
              </w:rPr>
              <w:t>С төмен емес.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Үйлесімділік - 202</w:t>
            </w:r>
            <w:r w:rsidR="00741C7F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жылдан ерте емес жарияланған микроархитектур</w:t>
            </w:r>
            <w:r w:rsidR="00B03004"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 w:rsidR="00B03004">
              <w:rPr>
                <w:rFonts w:ascii="Times New Roman" w:hAnsi="Times New Roman" w:cs="Times New Roman"/>
                <w:lang w:val="kk-KZ"/>
              </w:rPr>
              <w:t>й</w:t>
            </w:r>
            <w:r w:rsidRPr="00EA08ED">
              <w:rPr>
                <w:rFonts w:ascii="Times New Roman" w:hAnsi="Times New Roman" w:cs="Times New Roman"/>
                <w:lang w:val="kk-KZ"/>
              </w:rPr>
              <w:t>тын процессорларға;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Аналық</w:t>
            </w:r>
            <w:r w:rsidR="00B03004">
              <w:rPr>
                <w:rFonts w:ascii="Times New Roman" w:hAnsi="Times New Roman" w:cs="Times New Roman"/>
                <w:b/>
                <w:lang w:val="kk-KZ"/>
              </w:rPr>
              <w:t xml:space="preserve"> тақта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Процессор </w:t>
            </w:r>
            <w:r w:rsidR="008156EE">
              <w:rPr>
                <w:rFonts w:ascii="Times New Roman" w:hAnsi="Times New Roman" w:cs="Times New Roman"/>
                <w:lang w:val="kk-KZ"/>
              </w:rPr>
              <w:t>ағытпасының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түрі - 202</w:t>
            </w:r>
            <w:r w:rsidR="00741C7F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жылдан ерте емес жарияланған микроархитектур</w:t>
            </w:r>
            <w:r w:rsidR="00B03004"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 w:rsidR="00B03004">
              <w:rPr>
                <w:rFonts w:ascii="Times New Roman" w:hAnsi="Times New Roman" w:cs="Times New Roman"/>
                <w:lang w:val="kk-KZ"/>
              </w:rPr>
              <w:t>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тын процессорлар үшін; 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Чипсет - </w:t>
            </w:r>
            <w:r w:rsidR="00741C7F" w:rsidRPr="00741C7F">
              <w:rPr>
                <w:rFonts w:ascii="Times New Roman" w:hAnsi="Times New Roman" w:cs="Times New Roman"/>
                <w:lang w:val="kk-KZ"/>
              </w:rPr>
              <w:t>Q670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470E57" w:rsidRDefault="008156EE" w:rsidP="00470E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Кеңейту </w:t>
            </w:r>
            <w:r w:rsidR="00470E57">
              <w:rPr>
                <w:rFonts w:ascii="Times New Roman" w:hAnsi="Times New Roman" w:cs="Times New Roman"/>
                <w:lang w:val="kk-KZ"/>
              </w:rPr>
              <w:t xml:space="preserve">– кем дегенде 1 </w:t>
            </w:r>
            <w:r w:rsidR="00470E57" w:rsidRPr="00470E57">
              <w:rPr>
                <w:rFonts w:ascii="Times New Roman" w:hAnsi="Times New Roman" w:cs="Times New Roman"/>
                <w:lang w:val="kk-KZ"/>
              </w:rPr>
              <w:t>PCIe Gen 4x16</w:t>
            </w:r>
            <w:r w:rsidR="00470E5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ағытпасы</w:t>
            </w:r>
            <w:r w:rsidR="00470E5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70E57" w:rsidRDefault="00470E57" w:rsidP="00470E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 дегенде бір </w:t>
            </w:r>
            <w:r w:rsidRPr="00470E57">
              <w:rPr>
                <w:rFonts w:ascii="Times New Roman" w:hAnsi="Times New Roman" w:cs="Times New Roman"/>
                <w:lang w:val="kk-KZ"/>
              </w:rPr>
              <w:t>PCI-32</w:t>
            </w:r>
            <w:r>
              <w:rPr>
                <w:rFonts w:ascii="Times New Roman" w:hAnsi="Times New Roman" w:cs="Times New Roman"/>
                <w:lang w:val="kk-KZ"/>
              </w:rPr>
              <w:t xml:space="preserve"> (ескірген түрі) </w:t>
            </w:r>
            <w:r w:rsidR="008156EE">
              <w:rPr>
                <w:rFonts w:ascii="Times New Roman" w:hAnsi="Times New Roman" w:cs="Times New Roman"/>
                <w:lang w:val="kk-KZ"/>
              </w:rPr>
              <w:t>ағытпасы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70E57" w:rsidRPr="00470E57" w:rsidRDefault="00470E57" w:rsidP="00470E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 дегенде бір </w:t>
            </w:r>
            <w:r w:rsidRPr="00470E57">
              <w:rPr>
                <w:rFonts w:ascii="Times New Roman" w:hAnsi="Times New Roman" w:cs="Times New Roman"/>
                <w:lang w:val="kk-KZ"/>
              </w:rPr>
              <w:t>PCIe Gen 3x4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56EE">
              <w:rPr>
                <w:rFonts w:ascii="Times New Roman" w:hAnsi="Times New Roman" w:cs="Times New Roman"/>
                <w:lang w:val="kk-KZ"/>
              </w:rPr>
              <w:t>ағытпасы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70E57" w:rsidRDefault="00470E57" w:rsidP="00470E57">
            <w:pPr>
              <w:rPr>
                <w:rFonts w:ascii="Times New Roman" w:hAnsi="Times New Roman" w:cs="Times New Roman"/>
                <w:lang w:val="kk-KZ"/>
              </w:rPr>
            </w:pPr>
            <w:r w:rsidRPr="00470E57">
              <w:rPr>
                <w:rFonts w:ascii="Times New Roman" w:hAnsi="Times New Roman" w:cs="Times New Roman"/>
                <w:lang w:val="kk-KZ"/>
              </w:rPr>
              <w:t>SATA</w:t>
            </w:r>
            <w:r>
              <w:rPr>
                <w:rFonts w:ascii="Times New Roman" w:hAnsi="Times New Roman" w:cs="Times New Roman"/>
                <w:lang w:val="kk-KZ"/>
              </w:rPr>
              <w:t xml:space="preserve"> – 2,5 дюймді қатты диск/қатты денелі жинақтауыш/оптикалық жетекке арналған кем дегенде </w:t>
            </w:r>
            <w:r w:rsidR="00741C7F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0E57">
              <w:rPr>
                <w:rFonts w:ascii="Times New Roman" w:hAnsi="Times New Roman" w:cs="Times New Roman"/>
                <w:lang w:val="kk-KZ"/>
              </w:rPr>
              <w:t>SATA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B2E21">
              <w:rPr>
                <w:rFonts w:ascii="Times New Roman" w:hAnsi="Times New Roman" w:cs="Times New Roman"/>
                <w:lang w:val="kk-KZ"/>
              </w:rPr>
              <w:t>ағытпасы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70E57" w:rsidRPr="00470E57" w:rsidRDefault="00470E57" w:rsidP="00470E57">
            <w:pPr>
              <w:rPr>
                <w:rFonts w:ascii="Times New Roman" w:hAnsi="Times New Roman" w:cs="Times New Roman"/>
                <w:lang w:val="kk-KZ"/>
              </w:rPr>
            </w:pPr>
            <w:r w:rsidRPr="00470E57">
              <w:rPr>
                <w:rFonts w:ascii="Times New Roman" w:hAnsi="Times New Roman" w:cs="Times New Roman"/>
                <w:lang w:val="kk-KZ"/>
              </w:rPr>
              <w:t>M.2</w:t>
            </w:r>
            <w:r>
              <w:rPr>
                <w:rFonts w:ascii="Times New Roman" w:hAnsi="Times New Roman" w:cs="Times New Roman"/>
                <w:lang w:val="kk-KZ"/>
              </w:rPr>
              <w:t xml:space="preserve"> - қатты денелі жинақтауышқа арналған кем дегенде </w:t>
            </w:r>
            <w:r w:rsidR="00741C7F">
              <w:rPr>
                <w:rFonts w:ascii="Times New Roman" w:hAnsi="Times New Roman" w:cs="Times New Roman"/>
                <w:lang w:val="kk-KZ"/>
              </w:rPr>
              <w:t>2</w:t>
            </w:r>
            <w:r w:rsidRPr="00470E57">
              <w:rPr>
                <w:rFonts w:ascii="Times New Roman" w:hAnsi="Times New Roman" w:cs="Times New Roman"/>
                <w:lang w:val="kk-KZ"/>
              </w:rPr>
              <w:t xml:space="preserve"> M.2 2280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B2E21">
              <w:rPr>
                <w:rFonts w:ascii="Times New Roman" w:hAnsi="Times New Roman" w:cs="Times New Roman"/>
                <w:lang w:val="kk-KZ"/>
              </w:rPr>
              <w:t>ағытпасы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2621D" w:rsidRPr="00EA08ED" w:rsidRDefault="0082621D" w:rsidP="00E16DEF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Порттар, </w:t>
            </w:r>
            <w:r w:rsidR="00DB4EBF">
              <w:rPr>
                <w:rFonts w:ascii="Times New Roman" w:hAnsi="Times New Roman" w:cs="Times New Roman"/>
                <w:b/>
                <w:lang w:val="kk-KZ"/>
              </w:rPr>
              <w:t>ағытпалар</w:t>
            </w:r>
            <w:r w:rsidR="00470E57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70E57">
              <w:rPr>
                <w:rFonts w:ascii="Times New Roman" w:hAnsi="Times New Roman" w:cs="Times New Roman"/>
                <w:b/>
                <w:lang w:val="kk-KZ"/>
              </w:rPr>
              <w:t>батырмалар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Алдыңғы </w:t>
            </w:r>
            <w:r w:rsidR="00497C80">
              <w:rPr>
                <w:rFonts w:ascii="Times New Roman" w:hAnsi="Times New Roman" w:cs="Times New Roman"/>
                <w:b/>
                <w:lang w:val="kk-KZ"/>
              </w:rPr>
              <w:t>панелінде</w:t>
            </w:r>
            <w:r w:rsidR="00DB4EBF">
              <w:rPr>
                <w:rFonts w:ascii="Times New Roman" w:hAnsi="Times New Roman" w:cs="Times New Roman"/>
                <w:b/>
                <w:lang w:val="kk-KZ"/>
              </w:rPr>
              <w:t xml:space="preserve"> (алдынан)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2621D" w:rsidRDefault="00497C80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1-ден артық емес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иагностикалық индикаторы бар </w:t>
            </w:r>
            <w:r w:rsidR="00DB4EBF">
              <w:rPr>
                <w:rFonts w:ascii="Times New Roman" w:hAnsi="Times New Roman" w:cs="Times New Roman"/>
                <w:lang w:val="kk-KZ"/>
              </w:rPr>
              <w:t>қоректендіру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батырмасы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41C7F" w:rsidRPr="00EA08ED" w:rsidRDefault="00741C7F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Қатты диск</w:t>
            </w:r>
            <w:r w:rsidR="000F73CF">
              <w:rPr>
                <w:rFonts w:ascii="Times New Roman" w:hAnsi="Times New Roman" w:cs="Times New Roman"/>
                <w:lang w:val="kk-KZ"/>
              </w:rPr>
              <w:t>тің белсенділігі</w:t>
            </w:r>
            <w:r w:rsidR="00DB4EBF">
              <w:rPr>
                <w:rFonts w:ascii="Times New Roman" w:hAnsi="Times New Roman" w:cs="Times New Roman"/>
                <w:lang w:val="kk-KZ"/>
              </w:rPr>
              <w:t>нің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4EBF">
              <w:rPr>
                <w:rFonts w:ascii="Times New Roman" w:hAnsi="Times New Roman" w:cs="Times New Roman"/>
                <w:lang w:val="kk-KZ"/>
              </w:rPr>
              <w:t>индикаторы</w:t>
            </w:r>
            <w:r w:rsidR="000F73C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 w:rsidR="00497C80"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 әмбебап аудио </w:t>
            </w:r>
            <w:r w:rsidR="00497C80">
              <w:rPr>
                <w:rFonts w:ascii="Times New Roman" w:hAnsi="Times New Roman" w:cs="Times New Roman"/>
                <w:lang w:val="kk-KZ"/>
              </w:rPr>
              <w:t>ағытпа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Default="000F73CF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0F73CF">
              <w:rPr>
                <w:rFonts w:ascii="Times New Roman" w:hAnsi="Times New Roman" w:cs="Times New Roman"/>
                <w:lang w:val="kk-KZ"/>
              </w:rPr>
              <w:t>PowerShare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бар к</w:t>
            </w:r>
            <w:r w:rsidRPr="00EA08ED">
              <w:rPr>
                <w:rFonts w:ascii="Times New Roman" w:hAnsi="Times New Roman" w:cs="Times New Roman"/>
                <w:lang w:val="kk-KZ"/>
              </w:rPr>
              <w:t>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USB 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 xml:space="preserve">2.0 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порты;</w:t>
            </w:r>
          </w:p>
          <w:p w:rsidR="000F73CF" w:rsidRPr="00EA08ED" w:rsidRDefault="000F73CF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EA08ED">
              <w:rPr>
                <w:rFonts w:ascii="Times New Roman" w:hAnsi="Times New Roman" w:cs="Times New Roman"/>
                <w:lang w:val="kk-KZ"/>
              </w:rPr>
              <w:t>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794F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>USB 2.0 порты;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 w:rsidR="00497C80"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794F">
              <w:rPr>
                <w:rFonts w:ascii="Times New Roman" w:hAnsi="Times New Roman" w:cs="Times New Roman"/>
                <w:lang w:val="kk-KZ"/>
              </w:rPr>
              <w:t>1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73CF" w:rsidRPr="00EA08ED">
              <w:rPr>
                <w:rFonts w:ascii="Times New Roman" w:hAnsi="Times New Roman" w:cs="Times New Roman"/>
                <w:lang w:val="kk-KZ"/>
              </w:rPr>
              <w:t xml:space="preserve">USB 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 xml:space="preserve">3.2 Gen </w:t>
            </w:r>
            <w:r w:rsidR="000F73CF">
              <w:rPr>
                <w:rFonts w:ascii="Times New Roman" w:hAnsi="Times New Roman" w:cs="Times New Roman"/>
                <w:lang w:val="kk-KZ"/>
              </w:rPr>
              <w:t>2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>порты;</w:t>
            </w:r>
          </w:p>
          <w:p w:rsidR="0082621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 w:rsidR="00497C80"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794F">
              <w:rPr>
                <w:rFonts w:ascii="Times New Roman" w:hAnsi="Times New Roman" w:cs="Times New Roman"/>
                <w:lang w:val="kk-KZ"/>
              </w:rPr>
              <w:t>1</w:t>
            </w:r>
            <w:r w:rsidR="000F73CF" w:rsidRPr="000F73CF">
              <w:rPr>
                <w:rFonts w:ascii="Times New Roman" w:hAnsi="Times New Roman" w:cs="Times New Roman"/>
              </w:rPr>
              <w:t xml:space="preserve"> </w:t>
            </w:r>
            <w:r w:rsidR="000F73CF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="000F73CF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73CF" w:rsidRPr="00EA08ED">
              <w:rPr>
                <w:rFonts w:ascii="Times New Roman" w:hAnsi="Times New Roman" w:cs="Times New Roman"/>
              </w:rPr>
              <w:t xml:space="preserve">3.2 </w:t>
            </w:r>
            <w:r w:rsidR="000F73CF" w:rsidRPr="00EA08ED">
              <w:rPr>
                <w:rFonts w:ascii="Times New Roman" w:hAnsi="Times New Roman" w:cs="Times New Roman"/>
                <w:lang w:val="en-US"/>
              </w:rPr>
              <w:t>Gen</w:t>
            </w:r>
            <w:r w:rsidR="000F73CF" w:rsidRPr="00EA08ED">
              <w:rPr>
                <w:rFonts w:ascii="Times New Roman" w:hAnsi="Times New Roman" w:cs="Times New Roman"/>
              </w:rPr>
              <w:t xml:space="preserve"> </w:t>
            </w:r>
            <w:r w:rsidR="000F73CF">
              <w:rPr>
                <w:rFonts w:ascii="Times New Roman" w:hAnsi="Times New Roman" w:cs="Times New Roman"/>
              </w:rPr>
              <w:t>2х</w:t>
            </w:r>
            <w:r w:rsidR="000F73CF" w:rsidRPr="00EA08ED">
              <w:rPr>
                <w:rFonts w:ascii="Times New Roman" w:hAnsi="Times New Roman" w:cs="Times New Roman"/>
              </w:rPr>
              <w:t xml:space="preserve">2 </w:t>
            </w:r>
            <w:r w:rsidR="000F73CF" w:rsidRPr="00EA08ED">
              <w:rPr>
                <w:rFonts w:ascii="Times New Roman" w:hAnsi="Times New Roman" w:cs="Times New Roman"/>
                <w:lang w:val="en-US"/>
              </w:rPr>
              <w:t>Type</w:t>
            </w:r>
            <w:r w:rsidR="000F73CF" w:rsidRPr="00EA08ED">
              <w:rPr>
                <w:rFonts w:ascii="Times New Roman" w:hAnsi="Times New Roman" w:cs="Times New Roman"/>
              </w:rPr>
              <w:t>-С</w:t>
            </w:r>
            <w:r w:rsidR="000F73CF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порты. </w:t>
            </w:r>
          </w:p>
          <w:p w:rsidR="005824D3" w:rsidRPr="00EA08ED" w:rsidRDefault="005824D3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5824D3">
              <w:rPr>
                <w:rFonts w:ascii="Times New Roman" w:hAnsi="Times New Roman" w:cs="Times New Roman"/>
                <w:lang w:val="kk-KZ"/>
              </w:rPr>
              <w:t>SD 4.0 карта</w:t>
            </w:r>
            <w:r>
              <w:rPr>
                <w:rFonts w:ascii="Times New Roman" w:hAnsi="Times New Roman" w:cs="Times New Roman"/>
                <w:lang w:val="kk-KZ"/>
              </w:rPr>
              <w:t>ларын</w:t>
            </w:r>
            <w:r w:rsidRPr="005824D3">
              <w:rPr>
                <w:rFonts w:ascii="Times New Roman" w:hAnsi="Times New Roman" w:cs="Times New Roman"/>
                <w:lang w:val="kk-KZ"/>
              </w:rPr>
              <w:t xml:space="preserve"> оқу құрылғысын орнату мүмкіндігі (міндетті емес).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Артқы </w:t>
            </w:r>
            <w:r w:rsidR="00497C80">
              <w:rPr>
                <w:rFonts w:ascii="Times New Roman" w:hAnsi="Times New Roman" w:cs="Times New Roman"/>
                <w:b/>
                <w:lang w:val="kk-KZ"/>
              </w:rPr>
              <w:t>панелінде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SmartPower </w:t>
            </w:r>
            <w:r w:rsidR="000F73CF" w:rsidRPr="000F73CF">
              <w:rPr>
                <w:rFonts w:ascii="Times New Roman" w:hAnsi="Times New Roman" w:cs="Times New Roman"/>
                <w:lang w:val="kk-KZ"/>
              </w:rPr>
              <w:t>On</w:t>
            </w:r>
            <w:r w:rsidR="000F73CF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824D3">
              <w:rPr>
                <w:rFonts w:ascii="Times New Roman" w:hAnsi="Times New Roman" w:cs="Times New Roman"/>
                <w:lang w:val="kk-KZ"/>
              </w:rPr>
              <w:t>функциясын қолдаумен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97C80">
              <w:rPr>
                <w:rFonts w:ascii="Times New Roman" w:hAnsi="Times New Roman" w:cs="Times New Roman"/>
                <w:lang w:val="kk-KZ"/>
              </w:rPr>
              <w:t>к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>ем</w:t>
            </w:r>
            <w:r w:rsidR="00497C80">
              <w:rPr>
                <w:rFonts w:ascii="Times New Roman" w:hAnsi="Times New Roman" w:cs="Times New Roman"/>
                <w:lang w:val="kk-KZ"/>
              </w:rPr>
              <w:t xml:space="preserve"> деген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 xml:space="preserve">де </w:t>
            </w:r>
            <w:r w:rsidR="005824D3">
              <w:rPr>
                <w:rFonts w:ascii="Times New Roman" w:hAnsi="Times New Roman" w:cs="Times New Roman"/>
                <w:lang w:val="kk-KZ"/>
              </w:rPr>
              <w:t>2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USB </w:t>
            </w:r>
            <w:r w:rsidR="000F73CF" w:rsidRPr="00EA08ED">
              <w:rPr>
                <w:rFonts w:ascii="Times New Roman" w:hAnsi="Times New Roman" w:cs="Times New Roman"/>
                <w:lang w:val="kk-KZ"/>
              </w:rPr>
              <w:t xml:space="preserve">2.0 </w:t>
            </w:r>
            <w:r w:rsidRPr="00EA08ED">
              <w:rPr>
                <w:rFonts w:ascii="Times New Roman" w:hAnsi="Times New Roman" w:cs="Times New Roman"/>
                <w:lang w:val="kk-KZ"/>
              </w:rPr>
              <w:t>порт</w:t>
            </w:r>
            <w:r w:rsidR="00497C80">
              <w:rPr>
                <w:rFonts w:ascii="Times New Roman" w:hAnsi="Times New Roman" w:cs="Times New Roman"/>
                <w:lang w:val="kk-KZ"/>
              </w:rPr>
              <w:t>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82621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 w:rsidR="00497C80">
              <w:rPr>
                <w:rFonts w:ascii="Times New Roman" w:hAnsi="Times New Roman" w:cs="Times New Roman"/>
                <w:lang w:val="kk-KZ"/>
              </w:rPr>
              <w:t xml:space="preserve"> дегенде </w:t>
            </w:r>
            <w:r w:rsidR="005824D3">
              <w:rPr>
                <w:rFonts w:ascii="Times New Roman" w:hAnsi="Times New Roman" w:cs="Times New Roman"/>
                <w:lang w:val="kk-KZ"/>
              </w:rPr>
              <w:t>3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73CF" w:rsidRPr="000F73CF">
              <w:rPr>
                <w:rFonts w:ascii="Times New Roman" w:hAnsi="Times New Roman" w:cs="Times New Roman"/>
                <w:lang w:val="kk-KZ"/>
              </w:rPr>
              <w:t>USB 3.2 Gen 1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>порты;</w:t>
            </w:r>
          </w:p>
          <w:p w:rsidR="00497C80" w:rsidRPr="00EA08ED" w:rsidRDefault="00497C80" w:rsidP="00497C80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 </w:t>
            </w:r>
            <w:r w:rsidR="005824D3">
              <w:rPr>
                <w:rFonts w:ascii="Times New Roman" w:hAnsi="Times New Roman" w:cs="Times New Roman"/>
                <w:lang w:val="kk-KZ"/>
              </w:rPr>
              <w:t>1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73CF" w:rsidRPr="00EA08ED">
              <w:rPr>
                <w:rFonts w:ascii="Times New Roman" w:hAnsi="Times New Roman" w:cs="Times New Roman"/>
                <w:lang w:val="kk-KZ"/>
              </w:rPr>
              <w:t xml:space="preserve">USB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3.2 Gen 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2 </w:t>
            </w:r>
            <w:r w:rsidRPr="00EA08ED">
              <w:rPr>
                <w:rFonts w:ascii="Times New Roman" w:hAnsi="Times New Roman" w:cs="Times New Roman"/>
                <w:lang w:val="kk-KZ"/>
              </w:rPr>
              <w:t>порты;</w:t>
            </w:r>
          </w:p>
          <w:p w:rsidR="0082621D" w:rsidRPr="00EA08ED" w:rsidRDefault="00DC2F37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айта тағайында</w:t>
            </w:r>
            <w:r w:rsidR="00393559">
              <w:rPr>
                <w:rFonts w:ascii="Times New Roman" w:hAnsi="Times New Roman" w:cs="Times New Roman"/>
                <w:lang w:val="kk-KZ"/>
              </w:rPr>
              <w:t xml:space="preserve">умен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>ем</w:t>
            </w:r>
            <w:r w:rsidR="00497C80"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="00497C80" w:rsidRPr="00EA08ED">
              <w:rPr>
                <w:rFonts w:ascii="Times New Roman" w:hAnsi="Times New Roman" w:cs="Times New Roman"/>
                <w:lang w:val="kk-KZ"/>
              </w:rPr>
              <w:t xml:space="preserve"> 1 </w:t>
            </w:r>
            <w:r w:rsidR="00393559">
              <w:rPr>
                <w:rFonts w:ascii="Times New Roman" w:hAnsi="Times New Roman" w:cs="Times New Roman"/>
                <w:lang w:val="kk-KZ"/>
              </w:rPr>
              <w:t xml:space="preserve">сызықтық аудио 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кіріс</w:t>
            </w:r>
            <w:r w:rsidR="00393559">
              <w:rPr>
                <w:rFonts w:ascii="Times New Roman" w:hAnsi="Times New Roman" w:cs="Times New Roman"/>
                <w:lang w:val="kk-KZ"/>
              </w:rPr>
              <w:t>і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/шығыс</w:t>
            </w:r>
            <w:r w:rsidR="00393559">
              <w:rPr>
                <w:rFonts w:ascii="Times New Roman" w:hAnsi="Times New Roman" w:cs="Times New Roman"/>
                <w:lang w:val="kk-KZ"/>
              </w:rPr>
              <w:t>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 w:rsidR="00DC2F37">
              <w:rPr>
                <w:rFonts w:ascii="Times New Roman" w:hAnsi="Times New Roman" w:cs="Times New Roman"/>
                <w:lang w:val="kk-KZ"/>
              </w:rPr>
              <w:t xml:space="preserve"> дегенд</w:t>
            </w:r>
            <w:r w:rsidRPr="00EA08ED">
              <w:rPr>
                <w:rFonts w:ascii="Times New Roman" w:hAnsi="Times New Roman" w:cs="Times New Roman"/>
                <w:lang w:val="kk-KZ"/>
              </w:rPr>
              <w:t>е 1 RJ-45 порты</w:t>
            </w:r>
            <w:r w:rsidR="000F73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73CF" w:rsidRPr="00913B8A">
              <w:rPr>
                <w:rFonts w:ascii="Times New Roman" w:hAnsi="Times New Roman" w:cs="Times New Roman"/>
                <w:lang w:val="kk-KZ"/>
              </w:rPr>
              <w:t>(10/100/1000)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DC2F37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1.4 </w:t>
            </w:r>
            <w:r w:rsidR="00393559">
              <w:rPr>
                <w:rFonts w:ascii="Times New Roman" w:hAnsi="Times New Roman" w:cs="Times New Roman"/>
                <w:lang w:val="kk-KZ"/>
              </w:rPr>
              <w:t>төмен емес кемінде 3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DisplayPort порты;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 w:rsidR="00DC2F37"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 </w:t>
            </w:r>
            <w:r w:rsidR="00913B8A">
              <w:rPr>
                <w:rFonts w:ascii="Times New Roman" w:hAnsi="Times New Roman" w:cs="Times New Roman"/>
                <w:lang w:val="kk-KZ"/>
              </w:rPr>
              <w:t xml:space="preserve">бейне </w:t>
            </w:r>
            <w:r w:rsidRPr="00EA08ED">
              <w:rPr>
                <w:rFonts w:ascii="Times New Roman" w:hAnsi="Times New Roman" w:cs="Times New Roman"/>
                <w:lang w:val="kk-KZ"/>
              </w:rPr>
              <w:t>порт (</w:t>
            </w:r>
            <w:r w:rsidR="00913B8A" w:rsidRPr="00913B8A">
              <w:rPr>
                <w:rFonts w:ascii="Times New Roman" w:hAnsi="Times New Roman" w:cs="Times New Roman"/>
                <w:lang w:val="kk-KZ"/>
              </w:rPr>
              <w:t xml:space="preserve">HDMI 2.0b/DisplayPort 1.4/VGA/USB 3.2 Gen2 Type-c с портом DisplayPort </w:t>
            </w:r>
            <w:r w:rsidR="00913B8A">
              <w:rPr>
                <w:rFonts w:ascii="Times New Roman" w:hAnsi="Times New Roman" w:cs="Times New Roman"/>
                <w:lang w:val="kk-KZ"/>
              </w:rPr>
              <w:t>балама</w:t>
            </w:r>
            <w:r w:rsidR="00913B8A" w:rsidRPr="00913B8A">
              <w:rPr>
                <w:rFonts w:ascii="Times New Roman" w:hAnsi="Times New Roman" w:cs="Times New Roman"/>
                <w:lang w:val="kk-KZ"/>
              </w:rPr>
              <w:t xml:space="preserve"> режим</w:t>
            </w:r>
            <w:r w:rsidRPr="00EA08ED">
              <w:rPr>
                <w:rFonts w:ascii="Times New Roman" w:hAnsi="Times New Roman" w:cs="Times New Roman"/>
                <w:lang w:val="kk-KZ"/>
              </w:rPr>
              <w:t>) (міндетті емес);</w:t>
            </w:r>
          </w:p>
          <w:p w:rsidR="0082621D" w:rsidRPr="00EA08ED" w:rsidRDefault="00913B8A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Аспалы құлыпқа арналған ілгектің болуы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SSD </w:t>
            </w:r>
            <w:r w:rsidR="00393559">
              <w:rPr>
                <w:rFonts w:ascii="Times New Roman" w:hAnsi="Times New Roman" w:cs="Times New Roman"/>
                <w:b/>
                <w:lang w:val="kk-KZ"/>
              </w:rPr>
              <w:t>жинақтауыш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2621D" w:rsidRPr="005B569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5B569D">
              <w:rPr>
                <w:rFonts w:ascii="Times New Roman" w:hAnsi="Times New Roman" w:cs="Times New Roman"/>
                <w:lang w:val="kk-KZ"/>
              </w:rPr>
              <w:t>Құрылғы түрі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5B569D">
              <w:rPr>
                <w:rFonts w:ascii="Times New Roman" w:hAnsi="Times New Roman" w:cs="Times New Roman"/>
                <w:lang w:val="kk-KZ"/>
              </w:rPr>
              <w:t>SSD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Форм</w:t>
            </w:r>
            <w:r w:rsidR="00955634">
              <w:rPr>
                <w:rFonts w:ascii="Times New Roman" w:hAnsi="Times New Roman" w:cs="Times New Roman"/>
                <w:lang w:val="kk-KZ"/>
              </w:rPr>
              <w:t>-</w:t>
            </w:r>
            <w:r w:rsidRPr="00EA08ED">
              <w:rPr>
                <w:rFonts w:ascii="Times New Roman" w:hAnsi="Times New Roman" w:cs="Times New Roman"/>
              </w:rPr>
              <w:t>фактор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ы – </w:t>
            </w:r>
            <w:r w:rsidRPr="00EA08ED">
              <w:rPr>
                <w:rFonts w:ascii="Times New Roman" w:hAnsi="Times New Roman" w:cs="Times New Roman"/>
              </w:rPr>
              <w:t>M.2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="00913B8A"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913B8A">
              <w:rPr>
                <w:rFonts w:ascii="Times New Roman" w:hAnsi="Times New Roman" w:cs="Times New Roman"/>
                <w:lang w:val="en-US"/>
              </w:rPr>
              <w:t>PCIe</w:t>
            </w:r>
            <w:r w:rsidR="00913B8A" w:rsidRPr="00913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="00301CB5"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lastRenderedPageBreak/>
              <w:t xml:space="preserve">Диск сыйымдылығы - </w:t>
            </w:r>
            <w:r w:rsidR="00913B8A">
              <w:rPr>
                <w:rFonts w:ascii="Times New Roman" w:hAnsi="Times New Roman" w:cs="Times New Roman"/>
                <w:lang w:val="kk-KZ"/>
              </w:rPr>
              <w:t>512</w:t>
            </w:r>
            <w:r w:rsidRPr="00EA08ED">
              <w:rPr>
                <w:rFonts w:ascii="Times New Roman" w:hAnsi="Times New Roman" w:cs="Times New Roman"/>
              </w:rPr>
              <w:t xml:space="preserve"> Гбайт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82621D" w:rsidRPr="00EA08ED" w:rsidRDefault="00393559" w:rsidP="00E1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Жинақтауыш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класы – </w:t>
            </w:r>
            <w:r w:rsidR="00913B8A">
              <w:rPr>
                <w:rFonts w:ascii="Times New Roman" w:hAnsi="Times New Roman" w:cs="Times New Roman"/>
                <w:lang w:val="kk-KZ"/>
              </w:rPr>
              <w:t>35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08ED">
              <w:rPr>
                <w:rFonts w:ascii="Times New Roman" w:hAnsi="Times New Roman" w:cs="Times New Roman"/>
                <w:b/>
              </w:rPr>
              <w:t>Жедел</w:t>
            </w:r>
            <w:proofErr w:type="spellEnd"/>
            <w:r w:rsidRPr="00EA08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  <w:b/>
              </w:rPr>
              <w:t>жады</w:t>
            </w:r>
            <w:proofErr w:type="spellEnd"/>
            <w:r w:rsidRPr="00EA08ED">
              <w:rPr>
                <w:rFonts w:ascii="Times New Roman" w:hAnsi="Times New Roman" w:cs="Times New Roman"/>
                <w:b/>
              </w:rPr>
              <w:t>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Жад</w:t>
            </w:r>
            <w:proofErr w:type="spellEnd"/>
            <w:r w:rsidR="00DC2F37">
              <w:rPr>
                <w:rFonts w:ascii="Times New Roman" w:hAnsi="Times New Roman" w:cs="Times New Roman"/>
                <w:lang w:val="kk-KZ"/>
              </w:rPr>
              <w:t>ы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түрі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913B8A">
              <w:rPr>
                <w:rFonts w:ascii="Times New Roman" w:hAnsi="Times New Roman" w:cs="Times New Roman"/>
              </w:rPr>
              <w:t>–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DDR</w:t>
            </w:r>
            <w:r w:rsidR="00913B8A">
              <w:rPr>
                <w:rFonts w:ascii="Times New Roman" w:hAnsi="Times New Roman" w:cs="Times New Roman"/>
                <w:lang w:val="kk-KZ"/>
              </w:rPr>
              <w:t>5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емес</w:t>
            </w:r>
            <w:proofErr w:type="spellEnd"/>
            <w:r w:rsidRPr="00EA08ED">
              <w:rPr>
                <w:rFonts w:ascii="Times New Roman" w:hAnsi="Times New Roman" w:cs="Times New Roman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DC2F37">
              <w:rPr>
                <w:rFonts w:ascii="Times New Roman" w:hAnsi="Times New Roman" w:cs="Times New Roman"/>
              </w:rPr>
              <w:t>–</w:t>
            </w:r>
            <w:r w:rsidRPr="00EA08ED">
              <w:rPr>
                <w:rFonts w:ascii="Times New Roman" w:hAnsi="Times New Roman" w:cs="Times New Roman"/>
              </w:rPr>
              <w:t xml:space="preserve"> кем</w:t>
            </w:r>
            <w:r w:rsidR="00DC2F37"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913B8A">
              <w:rPr>
                <w:rFonts w:ascii="Times New Roman" w:hAnsi="Times New Roman" w:cs="Times New Roman"/>
                <w:lang w:val="kk-KZ"/>
              </w:rPr>
              <w:t>16</w:t>
            </w:r>
            <w:r w:rsidRPr="00EA08ED">
              <w:rPr>
                <w:rFonts w:ascii="Times New Roman" w:hAnsi="Times New Roman" w:cs="Times New Roman"/>
              </w:rPr>
              <w:t xml:space="preserve"> Г</w:t>
            </w:r>
            <w:r w:rsidR="00393559">
              <w:rPr>
                <w:rFonts w:ascii="Times New Roman" w:hAnsi="Times New Roman" w:cs="Times New Roman"/>
                <w:lang w:val="kk-KZ"/>
              </w:rPr>
              <w:t>байт</w:t>
            </w:r>
            <w:r w:rsidRPr="00EA08ED">
              <w:rPr>
                <w:rFonts w:ascii="Times New Roman" w:hAnsi="Times New Roman" w:cs="Times New Roman"/>
              </w:rPr>
              <w:t xml:space="preserve"> (</w:t>
            </w:r>
            <w:r w:rsidR="00913B8A"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en-US"/>
              </w:rPr>
              <w:t>x</w:t>
            </w:r>
            <w:r w:rsidRPr="00EA08ED">
              <w:rPr>
                <w:rFonts w:ascii="Times New Roman" w:hAnsi="Times New Roman" w:cs="Times New Roman"/>
              </w:rPr>
              <w:t xml:space="preserve"> 8 Г</w:t>
            </w:r>
            <w:r w:rsidR="00393559">
              <w:rPr>
                <w:rFonts w:ascii="Times New Roman" w:hAnsi="Times New Roman" w:cs="Times New Roman"/>
                <w:lang w:val="kk-KZ"/>
              </w:rPr>
              <w:t>б кем емес</w:t>
            </w:r>
            <w:r w:rsidRPr="00EA08ED">
              <w:rPr>
                <w:rFonts w:ascii="Times New Roman" w:hAnsi="Times New Roman" w:cs="Times New Roman"/>
              </w:rPr>
              <w:t>);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Тактілік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жиілігі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- </w:t>
            </w:r>
            <w:r w:rsidR="00913B8A">
              <w:rPr>
                <w:rFonts w:ascii="Times New Roman" w:hAnsi="Times New Roman" w:cs="Times New Roman"/>
                <w:lang w:val="kk-KZ"/>
              </w:rPr>
              <w:t>4000</w:t>
            </w:r>
            <w:r w:rsidRPr="00EA08ED">
              <w:rPr>
                <w:rFonts w:ascii="Times New Roman" w:hAnsi="Times New Roman" w:cs="Times New Roman"/>
              </w:rPr>
              <w:t xml:space="preserve"> МГц </w:t>
            </w:r>
            <w:r w:rsidR="00393559">
              <w:rPr>
                <w:rFonts w:ascii="Times New Roman" w:hAnsi="Times New Roman" w:cs="Times New Roman"/>
                <w:lang w:val="kk-KZ"/>
              </w:rPr>
              <w:t>төмен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емес</w:t>
            </w:r>
            <w:proofErr w:type="spellEnd"/>
            <w:r w:rsidRPr="00EA08ED">
              <w:rPr>
                <w:rFonts w:ascii="Times New Roman" w:hAnsi="Times New Roman" w:cs="Times New Roman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Бейнекарта</w:t>
            </w:r>
          </w:p>
          <w:p w:rsidR="0082621D" w:rsidRPr="002E5AAA" w:rsidRDefault="00913B8A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Біріктірілген</w:t>
            </w:r>
            <w:r w:rsidR="0082621D" w:rsidRPr="002E5AA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E5AAA" w:rsidRDefault="00913B8A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тәуелсіз дисплей</w:t>
            </w:r>
            <w:r w:rsidR="00393559">
              <w:rPr>
                <w:rFonts w:ascii="Times New Roman" w:hAnsi="Times New Roman" w:cs="Times New Roman"/>
                <w:lang w:val="kk-KZ"/>
              </w:rPr>
              <w:t xml:space="preserve">ге дейін </w:t>
            </w:r>
            <w:r>
              <w:rPr>
                <w:rFonts w:ascii="Times New Roman" w:hAnsi="Times New Roman" w:cs="Times New Roman"/>
                <w:lang w:val="kk-KZ"/>
              </w:rPr>
              <w:t xml:space="preserve">қолдайтын </w:t>
            </w:r>
            <w:r w:rsidR="00301CB5">
              <w:rPr>
                <w:rFonts w:ascii="Times New Roman" w:hAnsi="Times New Roman" w:cs="Times New Roman"/>
                <w:lang w:val="kk-KZ"/>
              </w:rPr>
              <w:t xml:space="preserve">кем дегенде </w:t>
            </w:r>
            <w:r>
              <w:rPr>
                <w:rFonts w:ascii="Times New Roman" w:hAnsi="Times New Roman" w:cs="Times New Roman"/>
                <w:lang w:val="kk-KZ"/>
              </w:rPr>
              <w:t>12-буынды процессоры бар кіріктірілген графика;</w:t>
            </w:r>
          </w:p>
          <w:p w:rsidR="00913B8A" w:rsidRPr="00913B8A" w:rsidRDefault="00913B8A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F307B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Thunderbolt 4</w:t>
            </w:r>
            <w:r w:rsidR="0039355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төмен емес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F307B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</w:t>
            </w:r>
            <w:r w:rsidR="0039355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пционалдық</w:t>
            </w:r>
            <w:r w:rsidR="00F307B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кеңейту </w:t>
            </w:r>
            <w:r w:rsidR="0039355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тақтасы</w:t>
            </w:r>
            <w:r w:rsidR="006A1D9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6A1D94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4</w:t>
            </w:r>
            <w:r w:rsidR="00F307B3" w:rsidRPr="00F307B3">
              <w:rPr>
                <w:rFonts w:ascii="Times New Roman" w:hAnsi="Times New Roman" w:cs="Times New Roman"/>
                <w:lang w:val="kk-KZ"/>
              </w:rPr>
              <w:t>К</w:t>
            </w:r>
            <w:r w:rsidR="00F307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A1D94">
              <w:rPr>
                <w:rFonts w:ascii="Times New Roman" w:hAnsi="Times New Roman" w:cs="Times New Roman"/>
                <w:lang w:val="kk-KZ"/>
              </w:rPr>
              <w:t xml:space="preserve">төмен емес екі </w:t>
            </w:r>
            <w:r w:rsidR="00F307B3">
              <w:rPr>
                <w:rFonts w:ascii="Times New Roman" w:hAnsi="Times New Roman" w:cs="Times New Roman"/>
                <w:lang w:val="kk-KZ"/>
              </w:rPr>
              <w:t>монитор</w:t>
            </w:r>
            <w:r w:rsidR="006A1D94">
              <w:rPr>
                <w:rFonts w:ascii="Times New Roman" w:hAnsi="Times New Roman" w:cs="Times New Roman"/>
                <w:lang w:val="kk-KZ"/>
              </w:rPr>
              <w:t>ды</w:t>
            </w:r>
            <w:r w:rsidR="00F307B3">
              <w:rPr>
                <w:rFonts w:ascii="Times New Roman" w:hAnsi="Times New Roman" w:cs="Times New Roman"/>
                <w:lang w:val="kk-KZ"/>
              </w:rPr>
              <w:t xml:space="preserve"> қосуға мүмкіндігінің болуы;</w:t>
            </w:r>
          </w:p>
          <w:p w:rsidR="0082621D" w:rsidRPr="005B569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6A1D94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Қоректендіру</w:t>
            </w:r>
            <w:r w:rsidR="0082621D" w:rsidRPr="00EA08ED">
              <w:rPr>
                <w:rFonts w:ascii="Times New Roman" w:hAnsi="Times New Roman" w:cs="Times New Roman"/>
                <w:b/>
                <w:lang w:val="kk-KZ"/>
              </w:rPr>
              <w:t xml:space="preserve"> блогы:</w:t>
            </w:r>
          </w:p>
          <w:p w:rsidR="0082621D" w:rsidRPr="00EA08ED" w:rsidRDefault="006A1D94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Қоректендіру блогының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түрі - ішкі;</w:t>
            </w:r>
          </w:p>
          <w:p w:rsidR="0082621D" w:rsidRDefault="002E5AAA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Шыңдық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қуат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F307B3">
              <w:rPr>
                <w:rFonts w:ascii="Times New Roman" w:hAnsi="Times New Roman" w:cs="Times New Roman"/>
                <w:lang w:val="kk-KZ"/>
              </w:rPr>
              <w:t>26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Вт артық емес, </w:t>
            </w:r>
            <w:r w:rsidR="00F307B3">
              <w:rPr>
                <w:rFonts w:ascii="Times New Roman" w:hAnsi="Times New Roman" w:cs="Times New Roman"/>
                <w:lang w:val="kk-KZ"/>
              </w:rPr>
              <w:t>85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% кем емес (</w:t>
            </w:r>
            <w:r w:rsidRPr="002E5AAA">
              <w:rPr>
                <w:rFonts w:ascii="Times New Roman" w:hAnsi="Times New Roman" w:cs="Times New Roman"/>
                <w:lang w:val="kk-KZ"/>
              </w:rPr>
              <w:t xml:space="preserve">80 Plus </w:t>
            </w:r>
            <w:r w:rsidR="00F307B3" w:rsidRPr="00F307B3">
              <w:rPr>
                <w:rFonts w:ascii="Times New Roman" w:hAnsi="Times New Roman" w:cs="Times New Roman"/>
                <w:lang w:val="kk-KZ"/>
              </w:rPr>
              <w:t>Bronze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);</w:t>
            </w:r>
          </w:p>
          <w:p w:rsidR="00F307B3" w:rsidRPr="00EA08ED" w:rsidRDefault="006A1D94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Қоректендіру</w:t>
            </w:r>
            <w:r w:rsidR="00F307B3">
              <w:rPr>
                <w:rFonts w:ascii="Times New Roman" w:hAnsi="Times New Roman" w:cs="Times New Roman"/>
                <w:lang w:val="kk-KZ"/>
              </w:rPr>
              <w:t xml:space="preserve"> блогы</w:t>
            </w:r>
            <w:r>
              <w:rPr>
                <w:rFonts w:ascii="Times New Roman" w:hAnsi="Times New Roman" w:cs="Times New Roman"/>
                <w:lang w:val="kk-KZ"/>
              </w:rPr>
              <w:t>ның өзінде</w:t>
            </w:r>
            <w:r w:rsidR="00F307B3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>оректендіру</w:t>
            </w:r>
            <w:r w:rsidR="00F307B3">
              <w:rPr>
                <w:rFonts w:ascii="Times New Roman" w:hAnsi="Times New Roman" w:cs="Times New Roman"/>
                <w:lang w:val="kk-KZ"/>
              </w:rPr>
              <w:t xml:space="preserve"> индикаторының болуы;</w:t>
            </w:r>
          </w:p>
          <w:p w:rsidR="0082621D" w:rsidRPr="002E5AAA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Қауіпсіздік: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Келесі параметрлерді қолдау керек:</w:t>
            </w:r>
          </w:p>
          <w:p w:rsidR="002E5AAA" w:rsidRPr="002E5AAA" w:rsidRDefault="002E5AAA" w:rsidP="002E5AA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2E5AAA">
              <w:rPr>
                <w:rFonts w:ascii="Times New Roman" w:hAnsi="Times New Roman" w:cs="Times New Roman"/>
                <w:lang w:val="kk-KZ"/>
              </w:rPr>
              <w:t>BIOS</w:t>
            </w:r>
            <w:r>
              <w:rPr>
                <w:rFonts w:ascii="Times New Roman" w:hAnsi="Times New Roman" w:cs="Times New Roman"/>
                <w:lang w:val="kk-KZ"/>
              </w:rPr>
              <w:t xml:space="preserve"> арқылы жергілікті қатқыл дисктен </w:t>
            </w:r>
            <w:r w:rsidR="0099096B">
              <w:rPr>
                <w:rFonts w:ascii="Times New Roman" w:hAnsi="Times New Roman" w:cs="Times New Roman"/>
                <w:lang w:val="kk-KZ"/>
              </w:rPr>
              <w:t xml:space="preserve">деректерді өшіру </w:t>
            </w:r>
            <w:r w:rsidRPr="002E5AAA">
              <w:rPr>
                <w:rFonts w:ascii="Times New Roman" w:hAnsi="Times New Roman" w:cs="Times New Roman"/>
                <w:lang w:val="kk-KZ"/>
              </w:rPr>
              <w:t>(«</w:t>
            </w:r>
            <w:r w:rsidR="0099096B">
              <w:rPr>
                <w:rFonts w:ascii="Times New Roman" w:hAnsi="Times New Roman" w:cs="Times New Roman"/>
                <w:lang w:val="kk-KZ"/>
              </w:rPr>
              <w:t>Қауіпсіз өшіру»);</w:t>
            </w:r>
          </w:p>
          <w:p w:rsidR="0099096B" w:rsidRDefault="0099096B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Корпусты ашу датчигі;</w:t>
            </w:r>
          </w:p>
          <w:p w:rsidR="002E5AAA" w:rsidRPr="00707668" w:rsidRDefault="006A1D94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Теңшеу/</w:t>
            </w:r>
            <w:r w:rsidR="00AC0595" w:rsidRPr="00707668">
              <w:rPr>
                <w:rFonts w:ascii="Times New Roman" w:hAnsi="Times New Roman" w:cs="Times New Roman"/>
                <w:lang w:val="kk-KZ"/>
              </w:rPr>
              <w:t>BIOS</w:t>
            </w:r>
            <w:r w:rsidR="00CC6819" w:rsidRPr="00707668">
              <w:rPr>
                <w:rFonts w:ascii="Times New Roman" w:hAnsi="Times New Roman" w:cs="Times New Roman"/>
                <w:lang w:val="kk-KZ"/>
              </w:rPr>
              <w:t xml:space="preserve"> арналған </w:t>
            </w:r>
            <w:r>
              <w:rPr>
                <w:rFonts w:ascii="Times New Roman" w:hAnsi="Times New Roman" w:cs="Times New Roman"/>
                <w:lang w:val="kk-KZ"/>
              </w:rPr>
              <w:t>құпиясөз</w:t>
            </w:r>
            <w:r w:rsidR="00CC6819" w:rsidRPr="0070766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C6819" w:rsidRPr="00707668" w:rsidRDefault="00CC6819" w:rsidP="00CC6819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7668">
              <w:rPr>
                <w:rFonts w:ascii="Times New Roman" w:hAnsi="Times New Roman" w:cs="Times New Roman"/>
                <w:lang w:val="en-US"/>
              </w:rPr>
              <w:t>Trusted Execution</w:t>
            </w:r>
            <w:r w:rsidRPr="00707668">
              <w:rPr>
                <w:rFonts w:ascii="Times New Roman" w:hAnsi="Times New Roman" w:cs="Times New Roman"/>
                <w:lang w:val="kk-KZ"/>
              </w:rPr>
              <w:t xml:space="preserve"> т</w:t>
            </w:r>
            <w:proofErr w:type="spellStart"/>
            <w:r w:rsidRPr="00707668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707668">
              <w:rPr>
                <w:rFonts w:ascii="Times New Roman" w:hAnsi="Times New Roman" w:cs="Times New Roman"/>
                <w:lang w:val="kk-KZ"/>
              </w:rPr>
              <w:t>сы;</w:t>
            </w:r>
            <w:r w:rsidRPr="007076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6819" w:rsidRPr="00707668" w:rsidRDefault="00CC6819" w:rsidP="00CC6819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en-US"/>
              </w:rPr>
              <w:t>Identity Protection</w:t>
            </w:r>
            <w:r w:rsidRPr="00707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668">
              <w:rPr>
                <w:rFonts w:ascii="Times New Roman" w:hAnsi="Times New Roman" w:cs="Times New Roman"/>
              </w:rPr>
              <w:t>технология</w:t>
            </w:r>
            <w:r w:rsidRPr="00707668">
              <w:rPr>
                <w:rFonts w:ascii="Times New Roman" w:hAnsi="Times New Roman" w:cs="Times New Roman"/>
                <w:lang w:val="kk-KZ"/>
              </w:rPr>
              <w:t>сы;</w:t>
            </w:r>
          </w:p>
          <w:p w:rsidR="00CC6819" w:rsidRPr="0079616C" w:rsidRDefault="00CC6819" w:rsidP="00CC6819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9616C">
              <w:rPr>
                <w:rFonts w:ascii="Times New Roman" w:hAnsi="Times New Roman" w:cs="Times New Roman"/>
                <w:lang w:val="kk-KZ"/>
              </w:rPr>
              <w:t>Secure Works,</w:t>
            </w:r>
          </w:p>
          <w:p w:rsidR="00CC6819" w:rsidRPr="0079616C" w:rsidRDefault="00CC6819" w:rsidP="00CC6819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9616C">
              <w:rPr>
                <w:rFonts w:ascii="Times New Roman" w:hAnsi="Times New Roman" w:cs="Times New Roman"/>
                <w:lang w:val="kk-KZ"/>
              </w:rPr>
              <w:t>BIOS</w:t>
            </w:r>
            <w:r w:rsidR="00955634">
              <w:rPr>
                <w:rFonts w:ascii="Times New Roman" w:hAnsi="Times New Roman" w:cs="Times New Roman"/>
                <w:lang w:val="kk-KZ"/>
              </w:rPr>
              <w:t xml:space="preserve">-тың </w:t>
            </w:r>
            <w:r w:rsidR="00955634" w:rsidRPr="0079616C">
              <w:rPr>
                <w:rFonts w:ascii="Times New Roman" w:hAnsi="Times New Roman" w:cs="Times New Roman"/>
                <w:lang w:val="kk-KZ"/>
              </w:rPr>
              <w:t>Computrace</w:t>
            </w:r>
            <w:r w:rsidR="00955634">
              <w:rPr>
                <w:rFonts w:ascii="Times New Roman" w:hAnsi="Times New Roman" w:cs="Times New Roman"/>
                <w:lang w:val="kk-KZ"/>
              </w:rPr>
              <w:t xml:space="preserve"> қосымша кең</w:t>
            </w:r>
            <w:r w:rsidR="006A1D94">
              <w:rPr>
                <w:rFonts w:ascii="Times New Roman" w:hAnsi="Times New Roman" w:cs="Times New Roman"/>
                <w:lang w:val="kk-KZ"/>
              </w:rPr>
              <w:t>ейтуін</w:t>
            </w:r>
            <w:r w:rsidR="009556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07668">
              <w:rPr>
                <w:rFonts w:ascii="Times New Roman" w:hAnsi="Times New Roman" w:cs="Times New Roman"/>
                <w:lang w:val="kk-KZ"/>
              </w:rPr>
              <w:t>қолдау</w:t>
            </w:r>
            <w:r w:rsidR="007D6953" w:rsidRPr="0079616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D6953" w:rsidRPr="0079616C" w:rsidRDefault="007D6953" w:rsidP="00CC6819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Лицензиял</w:t>
            </w:r>
            <w:r w:rsidR="00685AF9">
              <w:rPr>
                <w:rFonts w:ascii="Times New Roman" w:hAnsi="Times New Roman" w:cs="Times New Roman"/>
                <w:b/>
                <w:lang w:val="kk-KZ"/>
              </w:rPr>
              <w:t>ық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бағдарламалық </w:t>
            </w:r>
            <w:r w:rsidR="00685AF9">
              <w:rPr>
                <w:rFonts w:ascii="Times New Roman" w:hAnsi="Times New Roman" w:cs="Times New Roman"/>
                <w:b/>
                <w:lang w:val="kk-KZ"/>
              </w:rPr>
              <w:t>жасақ</w:t>
            </w:r>
            <w:r w:rsidR="00D96EE6">
              <w:rPr>
                <w:rFonts w:ascii="Times New Roman" w:hAnsi="Times New Roman" w:cs="Times New Roman"/>
                <w:b/>
                <w:lang w:val="kk-KZ"/>
              </w:rPr>
              <w:t>тама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2621D" w:rsidRPr="00EA08ED" w:rsidRDefault="0082621D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Жабдықты өндірушінің зауытында алдын ала орнатылған (бағдарламалық </w:t>
            </w:r>
            <w:r w:rsidR="00685AF9">
              <w:rPr>
                <w:rFonts w:ascii="Times New Roman" w:hAnsi="Times New Roman" w:cs="Times New Roman"/>
                <w:lang w:val="kk-KZ"/>
              </w:rPr>
              <w:t>жасақтаманы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белсендіру кілті - алдын ала орнатылған);</w:t>
            </w:r>
          </w:p>
          <w:p w:rsidR="0082621D" w:rsidRPr="00EA08ED" w:rsidRDefault="004003C2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11-нұсқадан төмен емес о</w:t>
            </w:r>
            <w:r w:rsidR="00685AF9">
              <w:rPr>
                <w:rFonts w:ascii="Times New Roman" w:hAnsi="Times New Roman" w:cs="Times New Roman"/>
                <w:lang w:val="kk-KZ"/>
              </w:rPr>
              <w:t>перациялық жүйе</w:t>
            </w:r>
            <w:r w:rsidR="005B1AF3">
              <w:rPr>
                <w:rFonts w:ascii="Times New Roman" w:hAnsi="Times New Roman" w:cs="Times New Roman"/>
                <w:lang w:val="kk-KZ"/>
              </w:rPr>
              <w:t>, кемінде 64-разрядты</w:t>
            </w:r>
          </w:p>
          <w:p w:rsidR="0082621D" w:rsidRPr="00EA08ED" w:rsidRDefault="004003C2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лғашқы іске қосу кезінде </w:t>
            </w:r>
            <w:r w:rsidR="005B1AF3">
              <w:rPr>
                <w:rFonts w:ascii="Times New Roman" w:hAnsi="Times New Roman" w:cs="Times New Roman"/>
                <w:lang w:val="kk-KZ"/>
              </w:rPr>
              <w:t xml:space="preserve">келесі 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тілдердің бірін таңдау мүмкіндігі</w:t>
            </w:r>
            <w:r>
              <w:rPr>
                <w:rFonts w:ascii="Times New Roman" w:hAnsi="Times New Roman" w:cs="Times New Roman"/>
                <w:lang w:val="kk-KZ"/>
              </w:rPr>
              <w:t>мен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ранцуз,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раб,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рыс,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ғылшын,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үрік.</w:t>
            </w:r>
          </w:p>
          <w:p w:rsidR="0082621D" w:rsidRPr="00EA08ED" w:rsidRDefault="0082621D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Active Directory-ге қосылу мүмкіндігі.</w:t>
            </w:r>
          </w:p>
          <w:p w:rsidR="0082621D" w:rsidRPr="00EA08ED" w:rsidRDefault="0082621D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82621D" w:rsidRPr="00EA08ED" w:rsidRDefault="0082621D" w:rsidP="00E16DEF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Корпус: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Өлшемдері (</w:t>
            </w:r>
            <w:r w:rsidR="005B1AF3">
              <w:rPr>
                <w:rFonts w:ascii="Times New Roman" w:hAnsi="Times New Roman" w:cs="Times New Roman"/>
                <w:lang w:val="kk-KZ"/>
              </w:rPr>
              <w:t>БхЕхҰ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) – биіктігі </w:t>
            </w:r>
            <w:r w:rsidR="005B1AF3">
              <w:rPr>
                <w:rFonts w:ascii="Times New Roman" w:hAnsi="Times New Roman" w:cs="Times New Roman"/>
                <w:lang w:val="kk-KZ"/>
              </w:rPr>
              <w:t>3</w:t>
            </w:r>
            <w:r w:rsidR="00F307B3">
              <w:rPr>
                <w:rFonts w:ascii="Times New Roman" w:hAnsi="Times New Roman" w:cs="Times New Roman"/>
                <w:lang w:val="kk-KZ"/>
              </w:rPr>
              <w:t>67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мм а</w:t>
            </w:r>
            <w:r w:rsidR="004003C2">
              <w:rPr>
                <w:rFonts w:ascii="Times New Roman" w:hAnsi="Times New Roman" w:cs="Times New Roman"/>
                <w:lang w:val="kk-KZ"/>
              </w:rPr>
              <w:t>ртық емес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, ені </w:t>
            </w:r>
            <w:r w:rsidR="005B1AF3">
              <w:rPr>
                <w:rFonts w:ascii="Times New Roman" w:hAnsi="Times New Roman" w:cs="Times New Roman"/>
                <w:lang w:val="kk-KZ"/>
              </w:rPr>
              <w:t>1</w:t>
            </w:r>
            <w:r w:rsidR="00F307B3">
              <w:rPr>
                <w:rFonts w:ascii="Times New Roman" w:hAnsi="Times New Roman" w:cs="Times New Roman"/>
                <w:lang w:val="kk-KZ"/>
              </w:rPr>
              <w:t>69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мм </w:t>
            </w:r>
            <w:r w:rsidR="005B1AF3">
              <w:rPr>
                <w:rFonts w:ascii="Times New Roman" w:hAnsi="Times New Roman" w:cs="Times New Roman"/>
                <w:lang w:val="kk-KZ"/>
              </w:rPr>
              <w:t>а</w:t>
            </w:r>
            <w:r w:rsidR="004003C2">
              <w:rPr>
                <w:rFonts w:ascii="Times New Roman" w:hAnsi="Times New Roman" w:cs="Times New Roman"/>
                <w:lang w:val="kk-KZ"/>
              </w:rPr>
              <w:t>ртық емес</w:t>
            </w:r>
            <w:r w:rsidR="005B1AF3">
              <w:rPr>
                <w:rFonts w:ascii="Times New Roman" w:hAnsi="Times New Roman" w:cs="Times New Roman"/>
                <w:lang w:val="kk-KZ"/>
              </w:rPr>
              <w:t>, ұзындығы 3</w:t>
            </w:r>
            <w:r w:rsidR="00F307B3">
              <w:rPr>
                <w:rFonts w:ascii="Times New Roman" w:hAnsi="Times New Roman" w:cs="Times New Roman"/>
                <w:lang w:val="kk-KZ"/>
              </w:rPr>
              <w:t>01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мм </w:t>
            </w:r>
            <w:r w:rsidR="004003C2">
              <w:rPr>
                <w:rFonts w:ascii="Times New Roman" w:hAnsi="Times New Roman" w:cs="Times New Roman"/>
                <w:lang w:val="kk-KZ"/>
              </w:rPr>
              <w:t>артық емес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7D6953">
              <w:rPr>
                <w:rFonts w:ascii="Times New Roman" w:hAnsi="Times New Roman" w:cs="Times New Roman"/>
                <w:lang w:val="kk-KZ"/>
              </w:rPr>
              <w:t xml:space="preserve">Салмағы </w:t>
            </w:r>
            <w:r w:rsidR="005B1AF3" w:rsidRPr="007D6953">
              <w:rPr>
                <w:rFonts w:ascii="Times New Roman" w:hAnsi="Times New Roman" w:cs="Times New Roman"/>
                <w:lang w:val="kk-KZ"/>
              </w:rPr>
              <w:t>–</w:t>
            </w:r>
            <w:r w:rsidRPr="007D695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307B3">
              <w:rPr>
                <w:rFonts w:ascii="Times New Roman" w:hAnsi="Times New Roman" w:cs="Times New Roman"/>
                <w:lang w:val="kk-KZ"/>
              </w:rPr>
              <w:t>9</w:t>
            </w:r>
            <w:r w:rsidR="007D6953" w:rsidRPr="007D6953">
              <w:rPr>
                <w:rFonts w:ascii="Times New Roman" w:hAnsi="Times New Roman" w:cs="Times New Roman"/>
                <w:lang w:val="kk-KZ"/>
              </w:rPr>
              <w:t xml:space="preserve">,3 кг кем </w:t>
            </w:r>
            <w:r w:rsidR="004003C2">
              <w:rPr>
                <w:rFonts w:ascii="Times New Roman" w:hAnsi="Times New Roman" w:cs="Times New Roman"/>
                <w:lang w:val="kk-KZ"/>
              </w:rPr>
              <w:t>емес</w:t>
            </w:r>
            <w:r w:rsidR="007D6953" w:rsidRPr="007D6953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F307B3">
              <w:rPr>
                <w:rFonts w:ascii="Times New Roman" w:hAnsi="Times New Roman" w:cs="Times New Roman"/>
                <w:lang w:val="kk-KZ"/>
              </w:rPr>
              <w:t>9</w:t>
            </w:r>
            <w:r w:rsidR="007D6953" w:rsidRPr="007D6953">
              <w:rPr>
                <w:rFonts w:ascii="Times New Roman" w:hAnsi="Times New Roman" w:cs="Times New Roman"/>
                <w:lang w:val="kk-KZ"/>
              </w:rPr>
              <w:t>,</w:t>
            </w:r>
            <w:r w:rsidR="00F307B3">
              <w:rPr>
                <w:rFonts w:ascii="Times New Roman" w:hAnsi="Times New Roman" w:cs="Times New Roman"/>
                <w:lang w:val="kk-KZ"/>
              </w:rPr>
              <w:t>8</w:t>
            </w:r>
            <w:r w:rsidRPr="007D6953">
              <w:rPr>
                <w:rFonts w:ascii="Times New Roman" w:hAnsi="Times New Roman" w:cs="Times New Roman"/>
                <w:lang w:val="kk-KZ"/>
              </w:rPr>
              <w:t xml:space="preserve"> кг </w:t>
            </w:r>
            <w:r w:rsidR="004003C2">
              <w:rPr>
                <w:rFonts w:ascii="Times New Roman" w:hAnsi="Times New Roman" w:cs="Times New Roman"/>
                <w:lang w:val="kk-KZ"/>
              </w:rPr>
              <w:t>артық емес</w:t>
            </w:r>
            <w:r w:rsidRPr="007D695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307B3" w:rsidRPr="00B32DEE" w:rsidRDefault="00B32DEE" w:rsidP="00E16DEF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B32DEE">
              <w:rPr>
                <w:rFonts w:ascii="Times New Roman" w:hAnsi="Times New Roman" w:cs="Times New Roman"/>
                <w:i/>
                <w:lang w:val="kk-KZ"/>
              </w:rPr>
              <w:t>Жиынтығындабір өндірушіден монитор, пернетақта және тінтуірі бар үстел үстілік компьютер ұсыну қажет</w:t>
            </w:r>
            <w:r w:rsidR="008B5505" w:rsidRPr="008B5505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  <w:p w:rsidR="00A50FE1" w:rsidRDefault="00A50FE1" w:rsidP="00A50FE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Монитор: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М</w:t>
            </w:r>
            <w:r w:rsidRPr="0042764E">
              <w:rPr>
                <w:rFonts w:ascii="Times New Roman" w:hAnsi="Times New Roman" w:cs="Times New Roman"/>
                <w:lang w:val="kk-KZ"/>
              </w:rPr>
              <w:t>атрица түрі: IPS</w:t>
            </w:r>
            <w:r w:rsidR="00B32DEE"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EA2B6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Экран бетінің түрі: күңгірт;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Экран диагоналі: кем дегенде 23.8 дюйм;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Қабырғаларының арақатынасы: кем дегенде 16:9;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lastRenderedPageBreak/>
              <w:t>Пиксель өлшемі: кем дегенде 0.274 мм;</w:t>
            </w:r>
          </w:p>
          <w:p w:rsidR="00A50FE1" w:rsidRPr="00EA2B6D" w:rsidRDefault="00B32DEE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Ажыратымдылығы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>: кем дегенде 1920 x 1080 Full HD;</w:t>
            </w:r>
          </w:p>
          <w:p w:rsidR="00A50FE1" w:rsidRPr="00EA2B6D" w:rsidRDefault="00EA2B6D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Кадрлардың жаңару жиілігі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>: кем дегенде 60 Гц;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Экранды көлденең шолу бұрышы: кем дегенде 178°;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Экранды тігінен шолу бұрышы: кем дегенде 178°;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A2B6D">
              <w:rPr>
                <w:rFonts w:ascii="Times New Roman" w:hAnsi="Times New Roman" w:cs="Times New Roman"/>
              </w:rPr>
              <w:t>Жарықтық</w:t>
            </w:r>
            <w:proofErr w:type="spellEnd"/>
            <w:r w:rsidRPr="00EA2B6D">
              <w:rPr>
                <w:rFonts w:ascii="Times New Roman" w:hAnsi="Times New Roman" w:cs="Times New Roman"/>
              </w:rPr>
              <w:t xml:space="preserve">: </w:t>
            </w:r>
            <w:r w:rsidRPr="00EA2B6D">
              <w:rPr>
                <w:rFonts w:ascii="Times New Roman" w:hAnsi="Times New Roman" w:cs="Times New Roman"/>
                <w:lang w:val="kk-KZ"/>
              </w:rPr>
              <w:t xml:space="preserve">кем дегенде </w:t>
            </w:r>
            <w:r w:rsidRPr="00EA2B6D">
              <w:rPr>
                <w:rFonts w:ascii="Times New Roman" w:hAnsi="Times New Roman" w:cs="Times New Roman"/>
              </w:rPr>
              <w:t>250 кд/м</w:t>
            </w:r>
            <w:r w:rsidRPr="00EA2B6D">
              <w:rPr>
                <w:rFonts w:ascii="Times New Roman" w:hAnsi="Times New Roman" w:cs="Times New Roman"/>
                <w:vertAlign w:val="superscript"/>
                <w:lang w:val="kk-KZ"/>
              </w:rPr>
              <w:t>2</w:t>
            </w:r>
            <w:r w:rsidRPr="00EA2B6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A50FE1" w:rsidRPr="00EA2B6D" w:rsidRDefault="00EA2B6D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>ауап беру уақыты: 8 мс аспауы тиіс;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Динамикалық кереғарлық режимінің болуы;</w:t>
            </w:r>
          </w:p>
          <w:p w:rsidR="00A50FE1" w:rsidRPr="00EA2B6D" w:rsidRDefault="00B32DEE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>кранды реттеу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 xml:space="preserve"> кем дегенде 4 </w:t>
            </w:r>
            <w:r>
              <w:rPr>
                <w:rFonts w:ascii="Times New Roman" w:hAnsi="Times New Roman" w:cs="Times New Roman"/>
                <w:lang w:val="kk-KZ"/>
              </w:rPr>
              <w:t>сатылы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 xml:space="preserve">Экранның </w:t>
            </w:r>
            <w:r w:rsidRPr="00EA2B6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90° бұрылу мүмкіндігі;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Кереғарлығы: кем дегенде 1000:1;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Көрсетілетін түстер: кем дегенде 16.7 млн.;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 xml:space="preserve">ComfortView </w:t>
            </w:r>
            <w:r w:rsidR="00EA2B6D" w:rsidRPr="002C5E44">
              <w:rPr>
                <w:rFonts w:ascii="Times New Roman" w:hAnsi="Times New Roman" w:cs="Times New Roman"/>
                <w:lang w:val="kk-KZ"/>
              </w:rPr>
              <w:t>Plus</w:t>
            </w:r>
            <w:r w:rsidR="00EA2B6D" w:rsidRPr="00EA2B6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32DEE">
              <w:rPr>
                <w:rFonts w:ascii="Times New Roman" w:hAnsi="Times New Roman" w:cs="Times New Roman"/>
                <w:lang w:val="kk-KZ"/>
              </w:rPr>
              <w:t>функциясының</w:t>
            </w:r>
            <w:r w:rsidRPr="00EA2B6D">
              <w:rPr>
                <w:rFonts w:ascii="Times New Roman" w:hAnsi="Times New Roman" w:cs="Times New Roman"/>
                <w:lang w:val="kk-KZ"/>
              </w:rPr>
              <w:t xml:space="preserve"> болуы;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2C5E44">
              <w:rPr>
                <w:rFonts w:ascii="Times New Roman" w:hAnsi="Times New Roman" w:cs="Times New Roman"/>
                <w:lang w:val="kk-KZ"/>
              </w:rPr>
              <w:t xml:space="preserve">Монитордың </w:t>
            </w:r>
            <w:r w:rsidRPr="00EA2B6D">
              <w:rPr>
                <w:rFonts w:ascii="Times New Roman" w:hAnsi="Times New Roman" w:cs="Times New Roman"/>
                <w:lang w:val="kk-KZ"/>
              </w:rPr>
              <w:t xml:space="preserve">көлбеулену </w:t>
            </w:r>
            <w:r w:rsidRPr="002C5E44">
              <w:rPr>
                <w:rFonts w:ascii="Times New Roman" w:hAnsi="Times New Roman" w:cs="Times New Roman"/>
                <w:lang w:val="kk-KZ"/>
              </w:rPr>
              <w:t>бұрыштары: -5-тен 21 градусқа дейін</w:t>
            </w:r>
            <w:r w:rsidRPr="00EA2B6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VESA бекіту стандарты қолданыстағы монитор ұстағышының өлшеміне сәйкес болуы қажет: 100x100 мм;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Kensington құлпына арналған слоттың болуы;</w:t>
            </w:r>
          </w:p>
          <w:p w:rsidR="00A50FE1" w:rsidRPr="00EA2B6D" w:rsidRDefault="00A50FE1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>Қосылу интерфейстері: кем дегенде 1хVGA, 1хHDMI, 1хDisplayPort;</w:t>
            </w:r>
          </w:p>
          <w:p w:rsidR="00A50FE1" w:rsidRPr="00EA2B6D" w:rsidRDefault="00B32DEE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B32DEE">
              <w:rPr>
                <w:rFonts w:ascii="Times New Roman" w:hAnsi="Times New Roman" w:cs="Times New Roman"/>
                <w:lang w:val="kk-KZ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порттары: к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 xml:space="preserve">ем дегенде 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 xml:space="preserve"> SuperSpeed USB 5 Гбит/с порты;</w:t>
            </w:r>
          </w:p>
          <w:p w:rsidR="00A50FE1" w:rsidRPr="00EA2B6D" w:rsidRDefault="00B32DEE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Қоректендіру блогының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 xml:space="preserve"> орналасуы: кіріктірілген;</w:t>
            </w:r>
          </w:p>
          <w:p w:rsidR="00A50FE1" w:rsidRPr="00EA2B6D" w:rsidRDefault="00B32DEE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Қоректендіру керенуі</w:t>
            </w:r>
            <w:r w:rsidR="00A50FE1" w:rsidRPr="00EA2B6D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A50FE1" w:rsidRPr="00B32DE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100</w:t>
            </w:r>
            <w:r w:rsidR="00A50FE1" w:rsidRPr="00EA2B6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-дан</w:t>
            </w:r>
            <w:r w:rsidR="00A50FE1" w:rsidRPr="00EA2B6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50FE1" w:rsidRPr="00B32DE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240 В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-ға дейін</w:t>
            </w:r>
            <w:r w:rsidR="00A50FE1" w:rsidRPr="00EA2B6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, </w:t>
            </w:r>
            <w:r w:rsidR="00A50FE1" w:rsidRPr="00B32DE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50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-ден</w:t>
            </w:r>
            <w:r w:rsidR="00A50FE1" w:rsidRPr="00EA2B6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50FE1" w:rsidRPr="00B32DE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60 Гц</w:t>
            </w:r>
            <w:r w:rsidR="00A50FE1" w:rsidRPr="00EA2B6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дейін</w:t>
            </w:r>
            <w:r w:rsidR="00A50FE1" w:rsidRPr="00EA2B6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EA2B6D" w:rsidRPr="00EA2B6D" w:rsidRDefault="00EA2B6D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A2B6D">
              <w:rPr>
                <w:rFonts w:ascii="Times New Roman" w:hAnsi="Times New Roman" w:cs="Times New Roman"/>
                <w:lang w:val="kk-KZ"/>
              </w:rPr>
              <w:t xml:space="preserve">Жұмыс </w:t>
            </w:r>
            <w:r w:rsidR="00B32DEE">
              <w:rPr>
                <w:rFonts w:ascii="Times New Roman" w:hAnsi="Times New Roman" w:cs="Times New Roman"/>
                <w:lang w:val="kk-KZ"/>
              </w:rPr>
              <w:t>режиміндегі</w:t>
            </w:r>
            <w:r w:rsidRPr="00EA2B6D">
              <w:rPr>
                <w:rFonts w:ascii="Times New Roman" w:hAnsi="Times New Roman" w:cs="Times New Roman"/>
                <w:lang w:val="kk-KZ"/>
              </w:rPr>
              <w:t xml:space="preserve"> тұтыну қуаты: 14 Вт </w:t>
            </w:r>
            <w:r w:rsidR="00B32DEE">
              <w:rPr>
                <w:rFonts w:ascii="Times New Roman" w:hAnsi="Times New Roman" w:cs="Times New Roman"/>
                <w:lang w:val="kk-KZ"/>
              </w:rPr>
              <w:t>артық емес</w:t>
            </w:r>
            <w:r w:rsidRPr="00EA2B6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A2B6D" w:rsidRPr="00EA2B6D" w:rsidRDefault="0042764E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EA2B6D">
              <w:rPr>
                <w:rFonts w:ascii="Times New Roman" w:hAnsi="Times New Roman" w:cs="Times New Roman"/>
                <w:lang w:val="kk-KZ"/>
              </w:rPr>
              <w:t>үту режимінде</w:t>
            </w:r>
            <w:r>
              <w:rPr>
                <w:rFonts w:ascii="Times New Roman" w:hAnsi="Times New Roman" w:cs="Times New Roman"/>
                <w:lang w:val="kk-KZ"/>
              </w:rPr>
              <w:t xml:space="preserve"> т</w:t>
            </w:r>
            <w:r w:rsidR="00EA2B6D" w:rsidRPr="00EA2B6D">
              <w:rPr>
                <w:rFonts w:ascii="Times New Roman" w:hAnsi="Times New Roman" w:cs="Times New Roman"/>
                <w:lang w:val="kk-KZ"/>
              </w:rPr>
              <w:t xml:space="preserve">ұтыну қуаты: 0.3 Вт </w:t>
            </w:r>
            <w:r w:rsidR="00E4166B">
              <w:rPr>
                <w:rFonts w:ascii="Times New Roman" w:hAnsi="Times New Roman" w:cs="Times New Roman"/>
                <w:lang w:val="kk-KZ"/>
              </w:rPr>
              <w:t>артық емес</w:t>
            </w:r>
            <w:r w:rsidR="00EA2B6D" w:rsidRPr="00EA2B6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A2B6D" w:rsidRPr="00EA2B6D" w:rsidRDefault="000B0B5B" w:rsidP="00EA2B6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Жиынтықта болуы:</w:t>
            </w:r>
            <w:r w:rsidR="00EA2B6D" w:rsidRPr="00EA2B6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қоректендіру</w:t>
            </w:r>
            <w:r w:rsidR="007228ED">
              <w:rPr>
                <w:rFonts w:ascii="Times New Roman" w:hAnsi="Times New Roman" w:cs="Times New Roman"/>
                <w:lang w:val="kk-KZ"/>
              </w:rPr>
              <w:t xml:space="preserve"> кабелі</w:t>
            </w:r>
            <w:r>
              <w:rPr>
                <w:rFonts w:ascii="Times New Roman" w:hAnsi="Times New Roman" w:cs="Times New Roman"/>
                <w:lang w:val="kk-KZ"/>
              </w:rPr>
              <w:t>нің</w:t>
            </w:r>
            <w:r w:rsidR="00EA2B6D" w:rsidRPr="00EA2B6D">
              <w:rPr>
                <w:rFonts w:ascii="Times New Roman" w:hAnsi="Times New Roman" w:cs="Times New Roman"/>
                <w:lang w:val="kk-KZ"/>
              </w:rPr>
              <w:t xml:space="preserve">, </w:t>
            </w:r>
            <w:hyperlink r:id="rId5" w:history="1">
              <w:r w:rsidR="00EA2B6D" w:rsidRPr="00EA2B6D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  <w:lang w:val="kk-KZ"/>
                </w:rPr>
                <w:t>USB 3.0</w:t>
              </w:r>
            </w:hyperlink>
            <w:r w:rsidR="00EA2B6D" w:rsidRPr="00EA2B6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және </w:t>
            </w:r>
            <w:r w:rsidR="00EA2B6D" w:rsidRPr="00EA2B6D">
              <w:rPr>
                <w:rFonts w:ascii="Times New Roman" w:hAnsi="Times New Roman" w:cs="Times New Roman"/>
                <w:lang w:val="kk-KZ"/>
              </w:rPr>
              <w:t>DisplayPort-қа арналған кабелдерінің болуы;</w:t>
            </w:r>
          </w:p>
          <w:p w:rsidR="00A50FE1" w:rsidRDefault="00A50FE1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Пернетақта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Пернетақта түрі - </w:t>
            </w:r>
            <w:r w:rsidR="005B1AF3">
              <w:rPr>
                <w:rFonts w:ascii="Times New Roman" w:hAnsi="Times New Roman" w:cs="Times New Roman"/>
                <w:lang w:val="kk-KZ"/>
              </w:rPr>
              <w:t>жарғақты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Қосыл</w:t>
            </w:r>
            <w:r w:rsidR="005B1AF3">
              <w:rPr>
                <w:rFonts w:ascii="Times New Roman" w:hAnsi="Times New Roman" w:cs="Times New Roman"/>
                <w:lang w:val="kk-KZ"/>
              </w:rPr>
              <w:t>у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түрі - сымдық;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Интерфейс</w:t>
            </w:r>
            <w:r w:rsidR="005B1AF3"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USB;</w:t>
            </w:r>
          </w:p>
          <w:p w:rsidR="0082621D" w:rsidRPr="00EA08ED" w:rsidRDefault="001A3CDA" w:rsidP="00E16D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Зауыт</w:t>
            </w:r>
            <w:r w:rsidR="000B0B5B">
              <w:rPr>
                <w:rFonts w:ascii="Times New Roman" w:hAnsi="Times New Roman" w:cs="Times New Roman"/>
                <w:lang w:val="kk-KZ"/>
              </w:rPr>
              <w:t>тық қондырумен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пернетақтадағы </w:t>
            </w:r>
            <w:r w:rsidR="000B0B5B">
              <w:rPr>
                <w:rFonts w:ascii="Times New Roman" w:hAnsi="Times New Roman" w:cs="Times New Roman"/>
                <w:lang w:val="kk-KZ"/>
              </w:rPr>
              <w:t>тілдердің</w:t>
            </w:r>
            <w:r>
              <w:rPr>
                <w:rFonts w:ascii="Times New Roman" w:hAnsi="Times New Roman" w:cs="Times New Roman"/>
                <w:lang w:val="kk-KZ"/>
              </w:rPr>
              <w:t xml:space="preserve"> орналасуы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5B1AF3"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r w:rsidR="005B1AF3" w:rsidRPr="001A3CDA">
              <w:rPr>
                <w:rFonts w:ascii="Times New Roman" w:hAnsi="Times New Roman" w:cs="Times New Roman"/>
                <w:color w:val="000000"/>
                <w:lang w:val="kk-KZ"/>
              </w:rPr>
              <w:t>аз/Ру</w:t>
            </w:r>
            <w:r w:rsidR="005B1AF3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5B1AF3" w:rsidRPr="001A3CDA">
              <w:rPr>
                <w:rFonts w:ascii="Times New Roman" w:hAnsi="Times New Roman" w:cs="Times New Roman"/>
                <w:color w:val="000000"/>
                <w:lang w:val="kk-KZ"/>
              </w:rPr>
              <w:t>/Eng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болуы қажет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Тінтуір: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Қосыл</w:t>
            </w:r>
            <w:r w:rsidR="001A3CDA">
              <w:rPr>
                <w:rFonts w:ascii="Times New Roman" w:hAnsi="Times New Roman" w:cs="Times New Roman"/>
                <w:lang w:val="kk-KZ"/>
              </w:rPr>
              <w:t>у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түрі –</w:t>
            </w:r>
            <w:r w:rsidR="001A3CD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сымдық; 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Интерфейс</w:t>
            </w:r>
            <w:r w:rsidR="001A3CDA"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USB;</w:t>
            </w:r>
          </w:p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  <w:p w:rsidR="001A3CDA" w:rsidRPr="004308E4" w:rsidRDefault="001A3CDA" w:rsidP="001A3CD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4308E4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707668" w:rsidRDefault="00707668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kk-KZ"/>
              </w:rPr>
              <w:t xml:space="preserve">Тауардың жеткізілуі өндіруші фирманың түпнұсқалық қаптамасында жеткізілуі қажет. Құрылғының түпнұсқа екенін дәлелдеу мақсатында қораптары өндіруші зауыттың фирмалық стикерімен бекітілген болуы қажет. </w:t>
            </w:r>
          </w:p>
          <w:p w:rsidR="00707668" w:rsidRPr="00707668" w:rsidRDefault="00707668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kk-KZ"/>
              </w:rPr>
              <w:t xml:space="preserve">Құрылғының барлық ұсынылған ерекшеліктері техникалық сипаттамада көрсетілген  техникалық ерекшеліктермен сәйкес болуы немесе одан басым болуы қажет.  </w:t>
            </w:r>
          </w:p>
          <w:p w:rsidR="00707668" w:rsidRPr="00EA08ED" w:rsidRDefault="000B0B5B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0B0B5B">
              <w:rPr>
                <w:rFonts w:ascii="Times New Roman" w:hAnsi="Times New Roman" w:cs="Times New Roman"/>
                <w:lang w:val="kk-KZ"/>
              </w:rPr>
              <w:t xml:space="preserve">Әлеуетті өнім беруші конкурстық өтінім шеңберінде техникалық ерекшелікте көрсетілген өндіруші компаниядан не олардың ресми өкілдерінен (дилерлерден немесе дистрибьюторлардан)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0B0B5B">
              <w:rPr>
                <w:rFonts w:ascii="Times New Roman" w:hAnsi="Times New Roman" w:cs="Times New Roman"/>
                <w:lang w:val="kk-KZ"/>
              </w:rPr>
              <w:t xml:space="preserve"> хат</w:t>
            </w:r>
            <w:r>
              <w:rPr>
                <w:rFonts w:ascii="Times New Roman" w:hAnsi="Times New Roman" w:cs="Times New Roman"/>
                <w:lang w:val="kk-KZ"/>
              </w:rPr>
              <w:t>ын</w:t>
            </w:r>
            <w:r w:rsidRPr="000B0B5B">
              <w:rPr>
                <w:rFonts w:ascii="Times New Roman" w:hAnsi="Times New Roman" w:cs="Times New Roman"/>
                <w:lang w:val="kk-KZ"/>
              </w:rPr>
              <w:t xml:space="preserve"> қоса беруге тиіс</w:t>
            </w:r>
          </w:p>
        </w:tc>
      </w:tr>
      <w:tr w:rsidR="0082621D" w:rsidRPr="002C5E44" w:rsidTr="00E16DEF">
        <w:trPr>
          <w:trHeight w:val="668"/>
        </w:trPr>
        <w:tc>
          <w:tcPr>
            <w:tcW w:w="425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82621D" w:rsidRPr="00EA08ED" w:rsidRDefault="0082621D" w:rsidP="00E16DEF">
            <w:pP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EA08E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kk-KZ"/>
              </w:rPr>
              <w:t>Біліктілік талаптарының сәйкестігі туралы мәліметтер</w:t>
            </w:r>
          </w:p>
        </w:tc>
        <w:tc>
          <w:tcPr>
            <w:tcW w:w="6520" w:type="dxa"/>
            <w:shd w:val="clear" w:color="auto" w:fill="auto"/>
          </w:tcPr>
          <w:p w:rsidR="0082621D" w:rsidRPr="00EA08ED" w:rsidRDefault="0082621D" w:rsidP="00E16DE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2621D" w:rsidRPr="002C5E44" w:rsidTr="00E16DEF">
        <w:tc>
          <w:tcPr>
            <w:tcW w:w="425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03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Ілеспе қызметтер (қажет болған жағдайда көрсетіледі) (монтаждау, іске қосу, оқыту, тексеру және</w:t>
            </w:r>
          </w:p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lastRenderedPageBreak/>
              <w:t>тауарларды тестілеу)</w:t>
            </w:r>
          </w:p>
        </w:tc>
        <w:tc>
          <w:tcPr>
            <w:tcW w:w="6520" w:type="dxa"/>
          </w:tcPr>
          <w:p w:rsidR="0082621D" w:rsidRPr="00EA08ED" w:rsidRDefault="000B0B5B" w:rsidP="001A3C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Ж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еткізуші сонымен қатар мыналарды </w:t>
            </w:r>
            <w:r>
              <w:rPr>
                <w:rFonts w:ascii="Times New Roman" w:hAnsi="Times New Roman" w:cs="Times New Roman"/>
                <w:lang w:val="kk-KZ"/>
              </w:rPr>
              <w:t>қарастыруы</w:t>
            </w:r>
            <w:r w:rsidR="0082621D" w:rsidRPr="00EA08ED">
              <w:rPr>
                <w:rFonts w:ascii="Times New Roman" w:hAnsi="Times New Roman" w:cs="Times New Roman"/>
                <w:lang w:val="kk-KZ"/>
              </w:rPr>
              <w:t xml:space="preserve"> керек: жинақтау, құрастыру, диагностика/тестілеу, барлық жабдықты тасымалдау.</w:t>
            </w:r>
          </w:p>
        </w:tc>
      </w:tr>
      <w:tr w:rsidR="0082621D" w:rsidRPr="00EA08ED" w:rsidTr="00E16DEF">
        <w:tc>
          <w:tcPr>
            <w:tcW w:w="425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деп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алу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шарт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болған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08ED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EA08ED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EA08ED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өнім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82621D" w:rsidRPr="00EA08ED" w:rsidRDefault="0082621D" w:rsidP="0082621D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жол</w:t>
            </w:r>
            <w:proofErr w:type="spellEnd"/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520" w:type="dxa"/>
          </w:tcPr>
          <w:p w:rsidR="0082621D" w:rsidRPr="00EA08ED" w:rsidRDefault="0082621D" w:rsidP="00E16DEF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7E7ADD" w:rsidRPr="00EA08ED" w:rsidRDefault="007E7ADD">
      <w:pPr>
        <w:rPr>
          <w:rFonts w:ascii="Times New Roman" w:hAnsi="Times New Roman" w:cs="Times New Roman"/>
          <w:lang w:val="kk-KZ"/>
        </w:rPr>
      </w:pPr>
    </w:p>
    <w:sectPr w:rsidR="007E7ADD" w:rsidRPr="00EA08ED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B3"/>
    <w:rsid w:val="000109EF"/>
    <w:rsid w:val="0001115C"/>
    <w:rsid w:val="000417DE"/>
    <w:rsid w:val="00043EAC"/>
    <w:rsid w:val="00046C69"/>
    <w:rsid w:val="0006057C"/>
    <w:rsid w:val="00091543"/>
    <w:rsid w:val="0009475D"/>
    <w:rsid w:val="000A6CD4"/>
    <w:rsid w:val="000B0B5B"/>
    <w:rsid w:val="000B13AC"/>
    <w:rsid w:val="000B5AB8"/>
    <w:rsid w:val="000E2B0A"/>
    <w:rsid w:val="000E6E57"/>
    <w:rsid w:val="000F73CF"/>
    <w:rsid w:val="00114598"/>
    <w:rsid w:val="00150B53"/>
    <w:rsid w:val="001631F8"/>
    <w:rsid w:val="00173EA1"/>
    <w:rsid w:val="00176FA4"/>
    <w:rsid w:val="0018047F"/>
    <w:rsid w:val="00183590"/>
    <w:rsid w:val="00191CBF"/>
    <w:rsid w:val="001A3CDA"/>
    <w:rsid w:val="00215835"/>
    <w:rsid w:val="0022727F"/>
    <w:rsid w:val="00280D68"/>
    <w:rsid w:val="002B030B"/>
    <w:rsid w:val="002C5E44"/>
    <w:rsid w:val="002E3786"/>
    <w:rsid w:val="002E5AAA"/>
    <w:rsid w:val="00301CB5"/>
    <w:rsid w:val="00342FCF"/>
    <w:rsid w:val="003436AC"/>
    <w:rsid w:val="00347833"/>
    <w:rsid w:val="00352D12"/>
    <w:rsid w:val="00393559"/>
    <w:rsid w:val="003A4341"/>
    <w:rsid w:val="003B2075"/>
    <w:rsid w:val="003B2950"/>
    <w:rsid w:val="003B3F0F"/>
    <w:rsid w:val="003F35DF"/>
    <w:rsid w:val="004003C2"/>
    <w:rsid w:val="0042510D"/>
    <w:rsid w:val="0042764E"/>
    <w:rsid w:val="00427D03"/>
    <w:rsid w:val="004308E4"/>
    <w:rsid w:val="004311CF"/>
    <w:rsid w:val="00460F78"/>
    <w:rsid w:val="00470E57"/>
    <w:rsid w:val="00473C2A"/>
    <w:rsid w:val="00497C80"/>
    <w:rsid w:val="004A694F"/>
    <w:rsid w:val="004C191F"/>
    <w:rsid w:val="00503479"/>
    <w:rsid w:val="0053330F"/>
    <w:rsid w:val="00541318"/>
    <w:rsid w:val="00542934"/>
    <w:rsid w:val="00544DC3"/>
    <w:rsid w:val="0056134D"/>
    <w:rsid w:val="00562A3E"/>
    <w:rsid w:val="005748ED"/>
    <w:rsid w:val="005824D3"/>
    <w:rsid w:val="005A6C1E"/>
    <w:rsid w:val="005B1AF3"/>
    <w:rsid w:val="005B569D"/>
    <w:rsid w:val="005D0AE8"/>
    <w:rsid w:val="005D26B6"/>
    <w:rsid w:val="005D6F76"/>
    <w:rsid w:val="005D70D3"/>
    <w:rsid w:val="005E4079"/>
    <w:rsid w:val="005E7984"/>
    <w:rsid w:val="005F10A8"/>
    <w:rsid w:val="00612C46"/>
    <w:rsid w:val="00614EA9"/>
    <w:rsid w:val="00617711"/>
    <w:rsid w:val="00635FC5"/>
    <w:rsid w:val="0064037F"/>
    <w:rsid w:val="00642DCF"/>
    <w:rsid w:val="00652120"/>
    <w:rsid w:val="0065392B"/>
    <w:rsid w:val="00654270"/>
    <w:rsid w:val="00664176"/>
    <w:rsid w:val="00664BCB"/>
    <w:rsid w:val="0067390D"/>
    <w:rsid w:val="006836A6"/>
    <w:rsid w:val="00685AF9"/>
    <w:rsid w:val="00695B20"/>
    <w:rsid w:val="006A1D94"/>
    <w:rsid w:val="006A6A2F"/>
    <w:rsid w:val="006C62F0"/>
    <w:rsid w:val="006E0346"/>
    <w:rsid w:val="007047C9"/>
    <w:rsid w:val="00707668"/>
    <w:rsid w:val="007121EF"/>
    <w:rsid w:val="0071533E"/>
    <w:rsid w:val="007228ED"/>
    <w:rsid w:val="00724602"/>
    <w:rsid w:val="00741C7F"/>
    <w:rsid w:val="00754C9E"/>
    <w:rsid w:val="00761A22"/>
    <w:rsid w:val="00763F12"/>
    <w:rsid w:val="00770347"/>
    <w:rsid w:val="00783AE6"/>
    <w:rsid w:val="007850A9"/>
    <w:rsid w:val="0079616C"/>
    <w:rsid w:val="007A1541"/>
    <w:rsid w:val="007A5A4B"/>
    <w:rsid w:val="007B6561"/>
    <w:rsid w:val="007D2057"/>
    <w:rsid w:val="007D2667"/>
    <w:rsid w:val="007D6953"/>
    <w:rsid w:val="007E7ADD"/>
    <w:rsid w:val="007F066A"/>
    <w:rsid w:val="00811891"/>
    <w:rsid w:val="00811CC1"/>
    <w:rsid w:val="008156EE"/>
    <w:rsid w:val="008219ED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2058"/>
    <w:rsid w:val="008A3396"/>
    <w:rsid w:val="008B5505"/>
    <w:rsid w:val="008B7A71"/>
    <w:rsid w:val="008F59B9"/>
    <w:rsid w:val="008F7F72"/>
    <w:rsid w:val="0090209A"/>
    <w:rsid w:val="00906AC5"/>
    <w:rsid w:val="00913B8A"/>
    <w:rsid w:val="009431BB"/>
    <w:rsid w:val="00955634"/>
    <w:rsid w:val="00957E39"/>
    <w:rsid w:val="00964C18"/>
    <w:rsid w:val="00967D27"/>
    <w:rsid w:val="009816E1"/>
    <w:rsid w:val="00986074"/>
    <w:rsid w:val="0099096B"/>
    <w:rsid w:val="009B5B62"/>
    <w:rsid w:val="009C0693"/>
    <w:rsid w:val="009D3CE1"/>
    <w:rsid w:val="009D795F"/>
    <w:rsid w:val="00A04B97"/>
    <w:rsid w:val="00A0625B"/>
    <w:rsid w:val="00A347F3"/>
    <w:rsid w:val="00A50FE1"/>
    <w:rsid w:val="00A6085F"/>
    <w:rsid w:val="00A66B4A"/>
    <w:rsid w:val="00A75D52"/>
    <w:rsid w:val="00A8514B"/>
    <w:rsid w:val="00AA2A86"/>
    <w:rsid w:val="00AA3934"/>
    <w:rsid w:val="00AB2E21"/>
    <w:rsid w:val="00AC0595"/>
    <w:rsid w:val="00AD5E14"/>
    <w:rsid w:val="00B03004"/>
    <w:rsid w:val="00B32DEE"/>
    <w:rsid w:val="00B44436"/>
    <w:rsid w:val="00B45817"/>
    <w:rsid w:val="00BA7BAD"/>
    <w:rsid w:val="00BC4B98"/>
    <w:rsid w:val="00BE32C7"/>
    <w:rsid w:val="00BE3D10"/>
    <w:rsid w:val="00BE5AFE"/>
    <w:rsid w:val="00BE69F0"/>
    <w:rsid w:val="00C6438F"/>
    <w:rsid w:val="00C67137"/>
    <w:rsid w:val="00C92F2C"/>
    <w:rsid w:val="00CA29AC"/>
    <w:rsid w:val="00CA556A"/>
    <w:rsid w:val="00CB4A89"/>
    <w:rsid w:val="00CC6819"/>
    <w:rsid w:val="00CD2D48"/>
    <w:rsid w:val="00CF5160"/>
    <w:rsid w:val="00CF7CFF"/>
    <w:rsid w:val="00D04832"/>
    <w:rsid w:val="00D07397"/>
    <w:rsid w:val="00D12418"/>
    <w:rsid w:val="00D134B3"/>
    <w:rsid w:val="00D2297D"/>
    <w:rsid w:val="00D243A7"/>
    <w:rsid w:val="00D30E84"/>
    <w:rsid w:val="00D37C76"/>
    <w:rsid w:val="00D512A7"/>
    <w:rsid w:val="00D611EB"/>
    <w:rsid w:val="00D96EE6"/>
    <w:rsid w:val="00DB24C0"/>
    <w:rsid w:val="00DB2C4B"/>
    <w:rsid w:val="00DB4EBF"/>
    <w:rsid w:val="00DC0677"/>
    <w:rsid w:val="00DC2F37"/>
    <w:rsid w:val="00DD5762"/>
    <w:rsid w:val="00E16DEF"/>
    <w:rsid w:val="00E16EB3"/>
    <w:rsid w:val="00E4166B"/>
    <w:rsid w:val="00E967BA"/>
    <w:rsid w:val="00E96943"/>
    <w:rsid w:val="00EA08ED"/>
    <w:rsid w:val="00EA2B6D"/>
    <w:rsid w:val="00EC1FFC"/>
    <w:rsid w:val="00EC574B"/>
    <w:rsid w:val="00EC794F"/>
    <w:rsid w:val="00EE632F"/>
    <w:rsid w:val="00F12396"/>
    <w:rsid w:val="00F15DAC"/>
    <w:rsid w:val="00F307B3"/>
    <w:rsid w:val="00F345C3"/>
    <w:rsid w:val="00F35F50"/>
    <w:rsid w:val="00F531A5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1E15"/>
  <w15:docId w15:val="{BBCFFB20-4B4A-4158-AF2B-D372DAF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styleId="a7">
    <w:name w:val="Hyperlink"/>
    <w:basedOn w:val="a0"/>
    <w:uiPriority w:val="99"/>
    <w:unhideWhenUsed/>
    <w:rsid w:val="009860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074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E40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x.ru/computer_hardware_news/hardware_news_viewer.html?id=188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Aimdos Alisher N.</cp:lastModifiedBy>
  <cp:revision>2</cp:revision>
  <cp:lastPrinted>2023-02-09T10:10:00Z</cp:lastPrinted>
  <dcterms:created xsi:type="dcterms:W3CDTF">2023-05-17T11:03:00Z</dcterms:created>
  <dcterms:modified xsi:type="dcterms:W3CDTF">2023-05-17T11:03:00Z</dcterms:modified>
</cp:coreProperties>
</file>