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403820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3820">
              <w:rPr>
                <w:rFonts w:ascii="Times New Roman" w:eastAsia="Calibri" w:hAnsi="Times New Roman" w:cs="Times New Roman"/>
              </w:rPr>
              <w:t>Активная антенна 2,4ГГц</w:t>
            </w:r>
          </w:p>
        </w:tc>
      </w:tr>
      <w:bookmarkEnd w:id="0"/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28705A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9419EA" w:rsidRDefault="00403820" w:rsidP="00400B1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Не ранее 2021</w:t>
            </w:r>
            <w:r w:rsidR="0013306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F47D7A" w:rsidRDefault="00E65ACB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Диапа</w:t>
            </w:r>
            <w:r w:rsidR="00A23D4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зон частот приемопередающих антенн для связи</w:t>
            </w:r>
            <w:r w:rsidR="00F47D7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="0040382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от </w:t>
            </w:r>
            <w:r w:rsidR="00403820">
              <w:rPr>
                <w:rFonts w:ascii="Times New Roman" w:hAnsi="Times New Roman" w:cs="Times New Roman"/>
                <w:shd w:val="clear" w:color="auto" w:fill="FFFFFF"/>
              </w:rPr>
              <w:t xml:space="preserve">2,400 до </w:t>
            </w:r>
            <w:r w:rsidR="00365B85" w:rsidRPr="00365B85">
              <w:rPr>
                <w:rFonts w:ascii="Times New Roman" w:hAnsi="Times New Roman" w:cs="Times New Roman"/>
                <w:shd w:val="clear" w:color="auto" w:fill="FFFFFF"/>
              </w:rPr>
              <w:t>2,483 МГц</w:t>
            </w:r>
            <w:r w:rsidR="00F47D7A" w:rsidRPr="00365B8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F47D7A" w:rsidRDefault="00F47D7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Зоны покрытия активной антенны: не менее 400м;</w:t>
            </w:r>
          </w:p>
          <w:p w:rsidR="0017412B" w:rsidRPr="009B7988" w:rsidRDefault="00B92205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Приемопередающая антенна</w:t>
            </w:r>
            <w:r w:rsidR="0017412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должна иметь степень защиты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ниже </w:t>
            </w:r>
            <w:r w:rsidR="00A74B5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IP</w:t>
            </w:r>
            <w:r w:rsidR="00A74B58" w:rsidRPr="00A74B5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53</w:t>
            </w:r>
            <w:r w:rsidR="0028711A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защите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 воды и пыли;</w:t>
            </w:r>
          </w:p>
          <w:p w:rsidR="00365B85" w:rsidRPr="009B7988" w:rsidRDefault="00365B85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Выходная мощность: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63 мВ</w:t>
            </w:r>
            <w:r w:rsidR="00D618B5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т(Е</w:t>
            </w:r>
            <w:r w:rsidR="00D618B5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не более </w:t>
            </w:r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158</w:t>
            </w: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мВт (</w:t>
            </w:r>
            <w:proofErr w:type="spellStart"/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RoW</w:t>
            </w:r>
            <w:proofErr w:type="spellEnd"/>
            <w:r w:rsidR="009C122D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);</w:t>
            </w:r>
          </w:p>
          <w:p w:rsidR="004B5256" w:rsidRPr="009B7988" w:rsidRDefault="0028711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нтенна должна быть совместима с базовой </w:t>
            </w:r>
            <w:proofErr w:type="gramStart"/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станции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7412B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FSII</w:t>
            </w:r>
            <w:proofErr w:type="gramEnd"/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BASE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а так же взаимодействовать с поясными </w:t>
            </w:r>
            <w:proofErr w:type="spellStart"/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белтпаками</w:t>
            </w:r>
            <w:proofErr w:type="spellEnd"/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частоте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 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1.9ГГц 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до</w:t>
            </w:r>
            <w:r w:rsidR="00DD1471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2.4 ГГц</w:t>
            </w:r>
            <w:r w:rsidR="00365B85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28711A" w:rsidRPr="009B7988" w:rsidRDefault="0028711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Одна активная антенна должна поддерживать не менее 4 поясных </w:t>
            </w:r>
            <w:proofErr w:type="spellStart"/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белтпаков</w:t>
            </w:r>
            <w:proofErr w:type="spellEnd"/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; </w:t>
            </w:r>
          </w:p>
          <w:p w:rsidR="0041390C" w:rsidRPr="009B7988" w:rsidRDefault="0028711A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 антенны должно быть не менее одного р</w:t>
            </w:r>
            <w:r w:rsidR="004B5256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азъем</w:t>
            </w:r>
            <w:r w:rsidR="0041390C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65ACB" w:rsidRPr="009B7988">
              <w:rPr>
                <w:rFonts w:ascii="Times New Roman" w:hAnsi="Times New Roman" w:cs="Times New Roman"/>
                <w:color w:val="000000" w:themeColor="text1"/>
              </w:rPr>
              <w:t xml:space="preserve">RJ45 </w:t>
            </w:r>
            <w:r w:rsidR="0041390C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подключения к базовой станции</w:t>
            </w:r>
            <w:r w:rsidR="0041390C" w:rsidRPr="009B798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B5256" w:rsidRPr="009B7988" w:rsidRDefault="004B5256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</w:rPr>
              <w:t xml:space="preserve">Входное напряжение: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B7988" w:rsidRPr="009B798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 более 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>240В;</w:t>
            </w:r>
          </w:p>
          <w:p w:rsidR="004B5256" w:rsidRPr="009B7988" w:rsidRDefault="004B5256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</w:rPr>
              <w:t>Выходное напряжение</w:t>
            </w:r>
            <w:r w:rsidR="00B92205" w:rsidRPr="009B798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0CB0" w:rsidRPr="009B7988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9B7988">
              <w:rPr>
                <w:rFonts w:ascii="Times New Roman" w:hAnsi="Times New Roman" w:cs="Times New Roman"/>
                <w:color w:val="000000" w:themeColor="text1"/>
              </w:rPr>
              <w:t>24В</w:t>
            </w:r>
          </w:p>
          <w:p w:rsidR="00365B85" w:rsidRDefault="00365B85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комплектации антенны должн</w:t>
            </w:r>
            <w:r w:rsidR="005E5E84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="0028711A" w:rsidRPr="009B79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не </w:t>
            </w:r>
            <w:r w:rsidR="0028711A">
              <w:rPr>
                <w:rFonts w:ascii="Times New Roman" w:hAnsi="Times New Roman" w:cs="Times New Roman"/>
                <w:shd w:val="clear" w:color="auto" w:fill="FFFFFF"/>
              </w:rPr>
              <w:t>менее одного крепления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микрофонной стойке и ка</w:t>
            </w:r>
            <w:r w:rsidR="009C122D">
              <w:rPr>
                <w:rFonts w:ascii="Times New Roman" w:hAnsi="Times New Roman" w:cs="Times New Roman"/>
                <w:shd w:val="clear" w:color="auto" w:fill="FFFFFF"/>
              </w:rPr>
              <w:t>бель питания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не менее одной штуки. </w:t>
            </w:r>
          </w:p>
          <w:p w:rsidR="005E5E84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Крепление для антенны должен подходить под размеры антенн;</w:t>
            </w:r>
          </w:p>
          <w:p w:rsidR="005E5E84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Длина: не менее 50мм;</w:t>
            </w:r>
          </w:p>
          <w:p w:rsidR="005E5E84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Ширина: не менее 130мм;</w:t>
            </w:r>
          </w:p>
          <w:p w:rsidR="005E5E84" w:rsidRPr="00DD1471" w:rsidRDefault="005E5E84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Высота: не менее 170мм.</w:t>
            </w:r>
          </w:p>
          <w:p w:rsidR="00682BC9" w:rsidRPr="0004399A" w:rsidRDefault="00682BC9" w:rsidP="001E6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617CC" w:rsidP="001B7126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Обеспечить </w:t>
            </w:r>
            <w:r w:rsidR="00365B85">
              <w:rPr>
                <w:rFonts w:ascii="Times New Roman" w:eastAsia="Calibri" w:hAnsi="Times New Roman" w:cs="Times New Roman"/>
              </w:rPr>
              <w:t xml:space="preserve">настройку </w:t>
            </w:r>
            <w:r w:rsidR="00365B85" w:rsidRPr="00C57631">
              <w:rPr>
                <w:rFonts w:ascii="Times New Roman" w:eastAsia="Calibri" w:hAnsi="Times New Roman" w:cs="Times New Roman"/>
              </w:rPr>
              <w:t>поставляемого оборудования.</w:t>
            </w:r>
          </w:p>
        </w:tc>
      </w:tr>
      <w:tr w:rsidR="003A7888" w:rsidRPr="00400B10" w:rsidTr="0028705A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400B10" w:rsidRDefault="003A7888" w:rsidP="003A7888">
      <w:pPr>
        <w:rPr>
          <w:rFonts w:ascii="Times New Roman" w:hAnsi="Times New Roman" w:cs="Times New Roman"/>
        </w:rPr>
      </w:pPr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E90"/>
    <w:multiLevelType w:val="multilevel"/>
    <w:tmpl w:val="7DD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72E6B"/>
    <w:multiLevelType w:val="multilevel"/>
    <w:tmpl w:val="11F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36D6B"/>
    <w:multiLevelType w:val="multilevel"/>
    <w:tmpl w:val="05E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4399A"/>
    <w:rsid w:val="00090DB6"/>
    <w:rsid w:val="000A15F1"/>
    <w:rsid w:val="000A611C"/>
    <w:rsid w:val="000B77F2"/>
    <w:rsid w:val="000D59CE"/>
    <w:rsid w:val="000E240D"/>
    <w:rsid w:val="00127B3B"/>
    <w:rsid w:val="00133060"/>
    <w:rsid w:val="001471E3"/>
    <w:rsid w:val="00150CB0"/>
    <w:rsid w:val="0017412B"/>
    <w:rsid w:val="00182073"/>
    <w:rsid w:val="00194EB5"/>
    <w:rsid w:val="001A32A4"/>
    <w:rsid w:val="001B7126"/>
    <w:rsid w:val="001E6DE9"/>
    <w:rsid w:val="00231157"/>
    <w:rsid w:val="00257E60"/>
    <w:rsid w:val="0028705A"/>
    <w:rsid w:val="0028711A"/>
    <w:rsid w:val="00287A36"/>
    <w:rsid w:val="00287BA9"/>
    <w:rsid w:val="002E16E7"/>
    <w:rsid w:val="002E27A6"/>
    <w:rsid w:val="002E4318"/>
    <w:rsid w:val="002F6C79"/>
    <w:rsid w:val="0034088A"/>
    <w:rsid w:val="003617CC"/>
    <w:rsid w:val="00365B85"/>
    <w:rsid w:val="00392E34"/>
    <w:rsid w:val="003A7888"/>
    <w:rsid w:val="003B5865"/>
    <w:rsid w:val="003D0F31"/>
    <w:rsid w:val="00400B10"/>
    <w:rsid w:val="00403820"/>
    <w:rsid w:val="0041390C"/>
    <w:rsid w:val="004B33C2"/>
    <w:rsid w:val="004B5256"/>
    <w:rsid w:val="004D186B"/>
    <w:rsid w:val="004E2ECC"/>
    <w:rsid w:val="004F02D9"/>
    <w:rsid w:val="005436AD"/>
    <w:rsid w:val="00567AA4"/>
    <w:rsid w:val="005871C9"/>
    <w:rsid w:val="005B66C9"/>
    <w:rsid w:val="005C75DB"/>
    <w:rsid w:val="005D7057"/>
    <w:rsid w:val="005E2ECD"/>
    <w:rsid w:val="005E5E84"/>
    <w:rsid w:val="005F52EC"/>
    <w:rsid w:val="00637984"/>
    <w:rsid w:val="00682BC9"/>
    <w:rsid w:val="007317D0"/>
    <w:rsid w:val="00753389"/>
    <w:rsid w:val="0079594B"/>
    <w:rsid w:val="007A6BAE"/>
    <w:rsid w:val="007B1412"/>
    <w:rsid w:val="00822B46"/>
    <w:rsid w:val="00857D73"/>
    <w:rsid w:val="00881006"/>
    <w:rsid w:val="00893535"/>
    <w:rsid w:val="008976F6"/>
    <w:rsid w:val="008C27BD"/>
    <w:rsid w:val="008D7D99"/>
    <w:rsid w:val="008E2A10"/>
    <w:rsid w:val="009144AB"/>
    <w:rsid w:val="00927297"/>
    <w:rsid w:val="009419EA"/>
    <w:rsid w:val="0099567C"/>
    <w:rsid w:val="009B7988"/>
    <w:rsid w:val="009C122D"/>
    <w:rsid w:val="009E058A"/>
    <w:rsid w:val="00A050AA"/>
    <w:rsid w:val="00A23D4D"/>
    <w:rsid w:val="00A36F63"/>
    <w:rsid w:val="00A61C62"/>
    <w:rsid w:val="00A74B58"/>
    <w:rsid w:val="00AA54A4"/>
    <w:rsid w:val="00AB10C3"/>
    <w:rsid w:val="00AB7463"/>
    <w:rsid w:val="00AB7948"/>
    <w:rsid w:val="00AC52CE"/>
    <w:rsid w:val="00AD279C"/>
    <w:rsid w:val="00AE2CA5"/>
    <w:rsid w:val="00AF4096"/>
    <w:rsid w:val="00AF5FBA"/>
    <w:rsid w:val="00B02E7E"/>
    <w:rsid w:val="00B15555"/>
    <w:rsid w:val="00B34470"/>
    <w:rsid w:val="00B51B61"/>
    <w:rsid w:val="00B92205"/>
    <w:rsid w:val="00B93CA2"/>
    <w:rsid w:val="00BA198B"/>
    <w:rsid w:val="00BC13EA"/>
    <w:rsid w:val="00BC6956"/>
    <w:rsid w:val="00C22D9C"/>
    <w:rsid w:val="00C65144"/>
    <w:rsid w:val="00C66E08"/>
    <w:rsid w:val="00C71477"/>
    <w:rsid w:val="00C80830"/>
    <w:rsid w:val="00CC3B24"/>
    <w:rsid w:val="00CD2E50"/>
    <w:rsid w:val="00D15834"/>
    <w:rsid w:val="00D220AC"/>
    <w:rsid w:val="00D301A8"/>
    <w:rsid w:val="00D429A8"/>
    <w:rsid w:val="00D618B5"/>
    <w:rsid w:val="00D85547"/>
    <w:rsid w:val="00D955BC"/>
    <w:rsid w:val="00DD1471"/>
    <w:rsid w:val="00DD5A66"/>
    <w:rsid w:val="00E0614E"/>
    <w:rsid w:val="00E2519F"/>
    <w:rsid w:val="00E309A7"/>
    <w:rsid w:val="00E52764"/>
    <w:rsid w:val="00E65ACB"/>
    <w:rsid w:val="00E82D3E"/>
    <w:rsid w:val="00E87B3E"/>
    <w:rsid w:val="00E918A6"/>
    <w:rsid w:val="00E949FF"/>
    <w:rsid w:val="00EE642F"/>
    <w:rsid w:val="00F01DCA"/>
    <w:rsid w:val="00F03BCC"/>
    <w:rsid w:val="00F344A3"/>
    <w:rsid w:val="00F41CA8"/>
    <w:rsid w:val="00F47D7A"/>
    <w:rsid w:val="00F74C7A"/>
    <w:rsid w:val="00F84329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C7F"/>
  <w15:docId w15:val="{8FFCC3D9-6A4E-4F55-9FB8-59C6EFC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02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02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92BC-F7F8-494C-96C1-37CC951A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2021-03-05T05:11:00Z</cp:lastPrinted>
  <dcterms:created xsi:type="dcterms:W3CDTF">2023-05-17T10:24:00Z</dcterms:created>
  <dcterms:modified xsi:type="dcterms:W3CDTF">2023-05-17T10:24:00Z</dcterms:modified>
</cp:coreProperties>
</file>