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B1" w:rsidRPr="00914677" w:rsidRDefault="007551B1" w:rsidP="007551B1">
      <w:pPr>
        <w:jc w:val="center"/>
        <w:rPr>
          <w:b/>
          <w:lang w:val="kk-KZ"/>
        </w:rPr>
      </w:pPr>
      <w:r>
        <w:rPr>
          <w:b/>
          <w:lang w:val="kk-KZ"/>
        </w:rPr>
        <w:t>Сатып алынатын тауарлардың</w:t>
      </w:r>
    </w:p>
    <w:p w:rsidR="007551B1" w:rsidRPr="00270314" w:rsidRDefault="007551B1" w:rsidP="007551B1">
      <w:pPr>
        <w:tabs>
          <w:tab w:val="left" w:pos="0"/>
        </w:tabs>
        <w:jc w:val="center"/>
        <w:rPr>
          <w:b/>
          <w:lang w:val="kk-KZ"/>
        </w:rPr>
      </w:pPr>
      <w:r w:rsidRPr="00270314">
        <w:rPr>
          <w:b/>
          <w:lang w:val="kk-KZ"/>
        </w:rPr>
        <w:t xml:space="preserve">ТЕХНИКАЛЫҚ </w:t>
      </w:r>
      <w:r>
        <w:rPr>
          <w:b/>
          <w:lang w:val="kk-KZ"/>
        </w:rPr>
        <w:t>ЕРЕКШЕЛІГІ</w:t>
      </w:r>
    </w:p>
    <w:p w:rsidR="007551B1" w:rsidRPr="00270314" w:rsidRDefault="007551B1" w:rsidP="007551B1">
      <w:pPr>
        <w:jc w:val="center"/>
        <w:rPr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7551B1" w:rsidRPr="00270314" w:rsidTr="00EE5A91">
        <w:trPr>
          <w:trHeight w:val="440"/>
        </w:trPr>
        <w:tc>
          <w:tcPr>
            <w:tcW w:w="425" w:type="dxa"/>
          </w:tcPr>
          <w:p w:rsidR="007551B1" w:rsidRPr="00270314" w:rsidRDefault="007551B1" w:rsidP="00EE5A91">
            <w:pPr>
              <w:rPr>
                <w:b/>
              </w:rPr>
            </w:pPr>
            <w:r w:rsidRPr="00270314">
              <w:rPr>
                <w:b/>
              </w:rPr>
              <w:t>№</w:t>
            </w:r>
          </w:p>
        </w:tc>
        <w:tc>
          <w:tcPr>
            <w:tcW w:w="3545" w:type="dxa"/>
          </w:tcPr>
          <w:p w:rsidR="007551B1" w:rsidRPr="00270314" w:rsidRDefault="007551B1" w:rsidP="00EE5A91">
            <w:pPr>
              <w:jc w:val="center"/>
              <w:rPr>
                <w:b/>
              </w:rPr>
            </w:pPr>
            <w:proofErr w:type="spellStart"/>
            <w:r w:rsidRPr="00270314">
              <w:rPr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7551B1" w:rsidRPr="00270314" w:rsidRDefault="007551B1" w:rsidP="00EE5A91">
            <w:pPr>
              <w:jc w:val="center"/>
              <w:rPr>
                <w:b/>
              </w:rPr>
            </w:pPr>
            <w:proofErr w:type="spellStart"/>
            <w:r w:rsidRPr="00270314">
              <w:rPr>
                <w:b/>
              </w:rPr>
              <w:t>Талаптар</w:t>
            </w:r>
            <w:proofErr w:type="spellEnd"/>
          </w:p>
        </w:tc>
      </w:tr>
      <w:tr w:rsidR="007551B1" w:rsidRPr="00270314" w:rsidTr="00EE5A91">
        <w:tc>
          <w:tcPr>
            <w:tcW w:w="425" w:type="dxa"/>
          </w:tcPr>
          <w:p w:rsidR="007551B1" w:rsidRPr="00270314" w:rsidRDefault="007551B1" w:rsidP="00EE5A91">
            <w:bookmarkStart w:id="0" w:name="_GoBack" w:colFirst="2" w:colLast="2"/>
            <w:r w:rsidRPr="00270314">
              <w:t>1</w:t>
            </w:r>
          </w:p>
        </w:tc>
        <w:tc>
          <w:tcPr>
            <w:tcW w:w="3545" w:type="dxa"/>
          </w:tcPr>
          <w:p w:rsidR="007551B1" w:rsidRPr="00270314" w:rsidRDefault="007551B1" w:rsidP="00EE5A91">
            <w:pPr>
              <w:jc w:val="left"/>
              <w:rPr>
                <w:b/>
              </w:rPr>
            </w:pPr>
            <w:proofErr w:type="spellStart"/>
            <w:r w:rsidRPr="00270314">
              <w:t>Таурадың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атауы</w:t>
            </w:r>
            <w:proofErr w:type="spellEnd"/>
          </w:p>
        </w:tc>
        <w:tc>
          <w:tcPr>
            <w:tcW w:w="6379" w:type="dxa"/>
          </w:tcPr>
          <w:p w:rsidR="007551B1" w:rsidRPr="00E65D6B" w:rsidRDefault="007551B1" w:rsidP="00EE5A91">
            <w:r>
              <w:rPr>
                <w:rFonts w:eastAsia="Calibri"/>
                <w:sz w:val="22"/>
                <w:szCs w:val="22"/>
                <w:lang w:val="kk-KZ" w:eastAsia="en-US"/>
              </w:rPr>
              <w:t>Еден жуушы машина</w:t>
            </w:r>
          </w:p>
        </w:tc>
      </w:tr>
      <w:bookmarkEnd w:id="0"/>
      <w:tr w:rsidR="007551B1" w:rsidRPr="00270314" w:rsidTr="00EE5A91">
        <w:tc>
          <w:tcPr>
            <w:tcW w:w="425" w:type="dxa"/>
          </w:tcPr>
          <w:p w:rsidR="007551B1" w:rsidRPr="00270314" w:rsidRDefault="007551B1" w:rsidP="00EE5A91">
            <w:r w:rsidRPr="00270314">
              <w:t>2</w:t>
            </w:r>
          </w:p>
        </w:tc>
        <w:tc>
          <w:tcPr>
            <w:tcW w:w="3545" w:type="dxa"/>
          </w:tcPr>
          <w:p w:rsidR="007551B1" w:rsidRPr="00270314" w:rsidRDefault="007551B1" w:rsidP="00EE5A91">
            <w:proofErr w:type="spellStart"/>
            <w:r w:rsidRPr="00270314">
              <w:t>Сатып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алынатын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тауарларға</w:t>
            </w:r>
            <w:proofErr w:type="spellEnd"/>
            <w:r w:rsidRPr="00270314">
              <w:t xml:space="preserve">, </w:t>
            </w:r>
            <w:proofErr w:type="spellStart"/>
            <w:r w:rsidRPr="00270314">
              <w:t>ұлттық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стандарттардың</w:t>
            </w:r>
            <w:proofErr w:type="spellEnd"/>
            <w:r w:rsidRPr="00270314">
              <w:t xml:space="preserve">, ал </w:t>
            </w:r>
            <w:proofErr w:type="spellStart"/>
            <w:r w:rsidRPr="00270314">
              <w:t>олар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болмаған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жағдайда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мемлекетаралық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стандарттардың</w:t>
            </w:r>
            <w:proofErr w:type="spellEnd"/>
          </w:p>
          <w:p w:rsidR="007551B1" w:rsidRPr="00270314" w:rsidRDefault="007551B1" w:rsidP="00EE5A91">
            <w:proofErr w:type="spellStart"/>
            <w:r w:rsidRPr="00270314">
              <w:t>атауы</w:t>
            </w:r>
            <w:proofErr w:type="spellEnd"/>
            <w:r w:rsidRPr="00270314">
              <w:t xml:space="preserve">. </w:t>
            </w:r>
            <w:proofErr w:type="spellStart"/>
            <w:r w:rsidRPr="00270314">
              <w:t>Ұлттық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және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мемлекетаралық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стандарттар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болмаған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кезде</w:t>
            </w:r>
            <w:proofErr w:type="spellEnd"/>
            <w:r w:rsidRPr="00270314">
              <w:t xml:space="preserve">, </w:t>
            </w:r>
            <w:proofErr w:type="spellStart"/>
            <w:r w:rsidRPr="00270314">
              <w:t>мемлекеттік</w:t>
            </w:r>
            <w:proofErr w:type="spellEnd"/>
          </w:p>
          <w:p w:rsidR="007551B1" w:rsidRPr="00270314" w:rsidRDefault="007551B1" w:rsidP="00EE5A91">
            <w:proofErr w:type="spellStart"/>
            <w:r w:rsidRPr="00270314">
              <w:t>сатып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алуды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нормалау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ескеріле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отырып</w:t>
            </w:r>
            <w:proofErr w:type="spellEnd"/>
            <w:r w:rsidRPr="00270314">
              <w:t xml:space="preserve">, </w:t>
            </w:r>
            <w:proofErr w:type="spellStart"/>
            <w:r w:rsidRPr="00270314">
              <w:t>сатып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алынатын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тауарлардың</w:t>
            </w:r>
            <w:proofErr w:type="spellEnd"/>
            <w:r w:rsidRPr="00270314">
              <w:t xml:space="preserve">, </w:t>
            </w:r>
            <w:proofErr w:type="spellStart"/>
            <w:r w:rsidRPr="00270314">
              <w:t>талап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етілетін</w:t>
            </w:r>
            <w:proofErr w:type="spellEnd"/>
          </w:p>
          <w:p w:rsidR="007551B1" w:rsidRPr="00270314" w:rsidRDefault="007551B1" w:rsidP="00EE5A91">
            <w:proofErr w:type="spellStart"/>
            <w:r w:rsidRPr="00270314">
              <w:t>функционалдық</w:t>
            </w:r>
            <w:proofErr w:type="spellEnd"/>
            <w:r w:rsidRPr="00270314">
              <w:t xml:space="preserve">, </w:t>
            </w:r>
            <w:proofErr w:type="spellStart"/>
            <w:r w:rsidRPr="00270314">
              <w:t>техникалық</w:t>
            </w:r>
            <w:proofErr w:type="spellEnd"/>
            <w:r w:rsidRPr="00270314">
              <w:t xml:space="preserve">, </w:t>
            </w:r>
            <w:proofErr w:type="spellStart"/>
            <w:r w:rsidRPr="00270314">
              <w:t>сапалық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және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пайдаланушылық</w:t>
            </w:r>
            <w:proofErr w:type="spellEnd"/>
          </w:p>
          <w:p w:rsidR="007551B1" w:rsidRPr="00270314" w:rsidRDefault="007551B1" w:rsidP="00EE5A91">
            <w:proofErr w:type="spellStart"/>
            <w:r w:rsidRPr="00270314">
              <w:t>сипаттамалары</w:t>
            </w:r>
            <w:proofErr w:type="spellEnd"/>
            <w:r w:rsidRPr="00270314">
              <w:t xml:space="preserve"> </w:t>
            </w:r>
            <w:proofErr w:type="spellStart"/>
            <w:r w:rsidRPr="00270314">
              <w:t>көрсетіледі</w:t>
            </w:r>
            <w:proofErr w:type="spellEnd"/>
            <w:r w:rsidRPr="00270314">
              <w:t>.</w:t>
            </w:r>
          </w:p>
        </w:tc>
        <w:tc>
          <w:tcPr>
            <w:tcW w:w="6379" w:type="dxa"/>
          </w:tcPr>
          <w:p w:rsidR="007551B1" w:rsidRPr="00270314" w:rsidRDefault="007551B1" w:rsidP="00EE5A91">
            <w:pPr>
              <w:jc w:val="left"/>
            </w:pPr>
          </w:p>
        </w:tc>
      </w:tr>
      <w:tr w:rsidR="007551B1" w:rsidRPr="00C4006B" w:rsidTr="00EE5A91">
        <w:tc>
          <w:tcPr>
            <w:tcW w:w="425" w:type="dxa"/>
          </w:tcPr>
          <w:p w:rsidR="007551B1" w:rsidRPr="00C4006B" w:rsidRDefault="007551B1" w:rsidP="00EE5A91">
            <w:r>
              <w:t>3</w:t>
            </w:r>
          </w:p>
        </w:tc>
        <w:tc>
          <w:tcPr>
            <w:tcW w:w="3545" w:type="dxa"/>
          </w:tcPr>
          <w:p w:rsidR="007551B1" w:rsidRPr="00C4006B" w:rsidRDefault="007551B1" w:rsidP="00EE5A91">
            <w:proofErr w:type="spellStart"/>
            <w:r w:rsidRPr="00741156">
              <w:t>Шыққан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жылы</w:t>
            </w:r>
            <w:proofErr w:type="spellEnd"/>
          </w:p>
        </w:tc>
        <w:tc>
          <w:tcPr>
            <w:tcW w:w="6379" w:type="dxa"/>
          </w:tcPr>
          <w:p w:rsidR="007551B1" w:rsidRPr="00C4006B" w:rsidRDefault="007551B1" w:rsidP="00EE5A91"/>
        </w:tc>
      </w:tr>
      <w:tr w:rsidR="007551B1" w:rsidRPr="00C4006B" w:rsidTr="00EE5A91">
        <w:tc>
          <w:tcPr>
            <w:tcW w:w="425" w:type="dxa"/>
          </w:tcPr>
          <w:p w:rsidR="007551B1" w:rsidRPr="00C4006B" w:rsidRDefault="007551B1" w:rsidP="00EE5A91">
            <w:r>
              <w:t>4</w:t>
            </w:r>
          </w:p>
        </w:tc>
        <w:tc>
          <w:tcPr>
            <w:tcW w:w="3545" w:type="dxa"/>
          </w:tcPr>
          <w:p w:rsidR="007551B1" w:rsidRPr="00C4006B" w:rsidRDefault="007551B1" w:rsidP="00EE5A91">
            <w:proofErr w:type="spellStart"/>
            <w:r w:rsidRPr="00741156">
              <w:t>Кепілдік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мерзімі</w:t>
            </w:r>
            <w:proofErr w:type="spellEnd"/>
            <w:r w:rsidRPr="00E65D6B">
              <w:t xml:space="preserve"> </w:t>
            </w:r>
            <w:r w:rsidRPr="00741156">
              <w:t>(</w:t>
            </w:r>
            <w:proofErr w:type="spellStart"/>
            <w:r w:rsidRPr="00741156">
              <w:t>айлар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7551B1" w:rsidRPr="00E65D6B" w:rsidRDefault="007551B1" w:rsidP="00EE5A91"/>
        </w:tc>
      </w:tr>
      <w:tr w:rsidR="007551B1" w:rsidRPr="00F974A8" w:rsidTr="00EE5A91">
        <w:tc>
          <w:tcPr>
            <w:tcW w:w="425" w:type="dxa"/>
          </w:tcPr>
          <w:p w:rsidR="007551B1" w:rsidRDefault="007551B1" w:rsidP="00EE5A91">
            <w:r>
              <w:t>5</w:t>
            </w:r>
          </w:p>
        </w:tc>
        <w:tc>
          <w:tcPr>
            <w:tcW w:w="3545" w:type="dxa"/>
          </w:tcPr>
          <w:p w:rsidR="007551B1" w:rsidRPr="00741156" w:rsidRDefault="007551B1" w:rsidP="00EE5A91">
            <w:proofErr w:type="spellStart"/>
            <w:r w:rsidRPr="00741156">
              <w:t>Сатып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тауарлардың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қажетті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функционалдық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техникалық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сапалық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өнімділігі</w:t>
            </w:r>
            <w:proofErr w:type="spellEnd"/>
            <w:r w:rsidRPr="00741156">
              <w:t xml:space="preserve"> мен </w:t>
            </w:r>
            <w:proofErr w:type="spellStart"/>
            <w:r w:rsidRPr="00741156">
              <w:t>басқа</w:t>
            </w:r>
            <w:proofErr w:type="spellEnd"/>
            <w:r w:rsidRPr="00CF4DC3">
              <w:t xml:space="preserve"> </w:t>
            </w:r>
            <w:r w:rsidRPr="00741156">
              <w:t xml:space="preserve">да </w:t>
            </w:r>
            <w:proofErr w:type="spellStart"/>
            <w:r w:rsidRPr="00741156">
              <w:t>сипаттамаларының</w:t>
            </w:r>
            <w:proofErr w:type="spellEnd"/>
          </w:p>
          <w:p w:rsidR="007551B1" w:rsidRPr="00C4006B" w:rsidRDefault="007551B1" w:rsidP="00EE5A91">
            <w:proofErr w:type="spellStart"/>
            <w:r w:rsidRPr="00741156">
              <w:t>сипатталуы</w:t>
            </w:r>
            <w:proofErr w:type="spellEnd"/>
          </w:p>
        </w:tc>
        <w:tc>
          <w:tcPr>
            <w:tcW w:w="6379" w:type="dxa"/>
          </w:tcPr>
          <w:p w:rsidR="007551B1" w:rsidRPr="00E65D6B" w:rsidRDefault="007551B1" w:rsidP="00EE5A91">
            <w:pPr>
              <w:jc w:val="left"/>
            </w:pPr>
            <w:r>
              <w:t xml:space="preserve">Машина </w:t>
            </w:r>
            <w:proofErr w:type="spellStart"/>
            <w:r>
              <w:t>толық</w:t>
            </w:r>
            <w:proofErr w:type="spellEnd"/>
            <w:r>
              <w:t xml:space="preserve"> </w:t>
            </w:r>
            <w:proofErr w:type="spellStart"/>
            <w:r>
              <w:t>жиынтықта</w:t>
            </w:r>
            <w:proofErr w:type="spellEnd"/>
            <w:r>
              <w:t xml:space="preserve"> </w:t>
            </w:r>
            <w:proofErr w:type="spellStart"/>
            <w:r>
              <w:t>жеткізіледі</w:t>
            </w:r>
            <w:proofErr w:type="spellEnd"/>
            <w:r w:rsidRPr="00FC3BE5">
              <w:t xml:space="preserve">. </w:t>
            </w:r>
            <w:proofErr w:type="spellStart"/>
            <w:r w:rsidRPr="00FC3BE5">
              <w:t>Жабдық</w:t>
            </w:r>
            <w:proofErr w:type="spellEnd"/>
            <w:r>
              <w:rPr>
                <w:lang w:val="kk-KZ"/>
              </w:rPr>
              <w:t>тау</w:t>
            </w:r>
            <w:r w:rsidRPr="00FC3BE5">
              <w:t>: диск</w:t>
            </w:r>
            <w:r>
              <w:rPr>
                <w:lang w:val="kk-KZ"/>
              </w:rPr>
              <w:t>ілі</w:t>
            </w:r>
            <w:r>
              <w:t xml:space="preserve"> щетка</w:t>
            </w:r>
            <w:r w:rsidRPr="00FC3BE5">
              <w:t xml:space="preserve">, </w:t>
            </w:r>
            <w:proofErr w:type="spellStart"/>
            <w:r w:rsidRPr="00FC3BE5">
              <w:t>екі</w:t>
            </w:r>
            <w:proofErr w:type="spellEnd"/>
            <w:r w:rsidRPr="00FC3BE5">
              <w:t xml:space="preserve"> </w:t>
            </w:r>
            <w:r>
              <w:rPr>
                <w:lang w:val="kk-KZ"/>
              </w:rPr>
              <w:t>бак</w:t>
            </w:r>
            <w:r w:rsidRPr="00FC3BE5">
              <w:t xml:space="preserve"> </w:t>
            </w:r>
            <w:proofErr w:type="spellStart"/>
            <w:r w:rsidRPr="00FC3BE5">
              <w:t>жүйесі</w:t>
            </w:r>
            <w:proofErr w:type="spellEnd"/>
            <w:r w:rsidRPr="00FC3BE5">
              <w:t xml:space="preserve">, </w:t>
            </w:r>
            <w:proofErr w:type="spellStart"/>
            <w:r w:rsidRPr="00FC3BE5">
              <w:t>желіден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жұмыс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істейді</w:t>
            </w:r>
            <w:proofErr w:type="spellEnd"/>
            <w:r w:rsidRPr="00FC3BE5">
              <w:t xml:space="preserve">, </w:t>
            </w:r>
            <w:proofErr w:type="spellStart"/>
            <w:r w:rsidRPr="00FC3BE5">
              <w:t>тасымалдау</w:t>
            </w:r>
            <w:proofErr w:type="spellEnd"/>
            <w:r>
              <w:rPr>
                <w:lang w:val="kk-KZ"/>
              </w:rPr>
              <w:t>ға арналған</w:t>
            </w:r>
            <w:r>
              <w:t xml:space="preserve"> </w:t>
            </w:r>
            <w:proofErr w:type="spellStart"/>
            <w:r>
              <w:t>дөңгелектер</w:t>
            </w:r>
            <w:proofErr w:type="spellEnd"/>
            <w:r w:rsidRPr="00FC3BE5">
              <w:t xml:space="preserve">, </w:t>
            </w:r>
            <w:r>
              <w:rPr>
                <w:lang w:val="kk-KZ"/>
              </w:rPr>
              <w:t xml:space="preserve">сору </w:t>
            </w:r>
            <w:proofErr w:type="spellStart"/>
            <w:r>
              <w:t>арқалығы</w:t>
            </w:r>
            <w:proofErr w:type="spellEnd"/>
            <w:r w:rsidRPr="00FC3BE5">
              <w:t xml:space="preserve"> - V </w:t>
            </w:r>
            <w:proofErr w:type="spellStart"/>
            <w:r w:rsidRPr="00FC3BE5">
              <w:t>тәрізді</w:t>
            </w:r>
            <w:proofErr w:type="spellEnd"/>
            <w:r w:rsidRPr="00FC3BE5">
              <w:t xml:space="preserve">. </w:t>
            </w:r>
            <w:r>
              <w:rPr>
                <w:lang w:val="kk-KZ"/>
              </w:rPr>
              <w:t>Қоректендіру</w:t>
            </w:r>
            <w:r w:rsidRPr="00FC3BE5">
              <w:t xml:space="preserve"> </w:t>
            </w:r>
            <w:proofErr w:type="spellStart"/>
            <w:r w:rsidRPr="00FC3BE5">
              <w:t>көзі</w:t>
            </w:r>
            <w:proofErr w:type="spellEnd"/>
            <w:r w:rsidRPr="00FC3BE5">
              <w:t xml:space="preserve">: </w:t>
            </w:r>
            <w:proofErr w:type="spellStart"/>
            <w:r w:rsidRPr="00FC3BE5">
              <w:t>кемінде</w:t>
            </w:r>
            <w:proofErr w:type="spellEnd"/>
            <w:r w:rsidRPr="00FC3BE5">
              <w:t xml:space="preserve"> 230/50 В/Гц, </w:t>
            </w:r>
            <w:proofErr w:type="spellStart"/>
            <w:r w:rsidRPr="00FC3BE5">
              <w:t>щеткалардың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жұмыс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ені</w:t>
            </w:r>
            <w:proofErr w:type="spellEnd"/>
            <w:r w:rsidRPr="00FC3BE5">
              <w:t xml:space="preserve">: </w:t>
            </w:r>
            <w:proofErr w:type="spellStart"/>
            <w:r w:rsidRPr="00FC3BE5">
              <w:t>кемінде</w:t>
            </w:r>
            <w:proofErr w:type="spellEnd"/>
            <w:r w:rsidRPr="00FC3BE5">
              <w:t xml:space="preserve"> 510 мм, </w:t>
            </w:r>
            <w:r>
              <w:rPr>
                <w:lang w:val="kk-KZ"/>
              </w:rPr>
              <w:t>сору арқалығының</w:t>
            </w:r>
            <w:r w:rsidRPr="00FC3BE5">
              <w:t xml:space="preserve"> </w:t>
            </w:r>
            <w:proofErr w:type="spellStart"/>
            <w:r w:rsidRPr="00FC3BE5">
              <w:t>жұмыс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ені</w:t>
            </w:r>
            <w:proofErr w:type="spellEnd"/>
            <w:r w:rsidRPr="00FC3BE5">
              <w:t xml:space="preserve">: </w:t>
            </w:r>
            <w:proofErr w:type="spellStart"/>
            <w:r w:rsidRPr="00FC3BE5">
              <w:t>кемінде</w:t>
            </w:r>
            <w:proofErr w:type="spellEnd"/>
            <w:r w:rsidRPr="00FC3BE5">
              <w:t xml:space="preserve"> 900 мм, </w:t>
            </w:r>
            <w:r>
              <w:rPr>
                <w:lang w:val="kk-KZ"/>
              </w:rPr>
              <w:t>тұтынылатын қуат</w:t>
            </w:r>
            <w:r w:rsidRPr="00FC3BE5">
              <w:t xml:space="preserve">: макс. 1100 Вт </w:t>
            </w:r>
            <w:proofErr w:type="spellStart"/>
            <w:r w:rsidRPr="00FC3BE5">
              <w:t>артық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емес</w:t>
            </w:r>
            <w:proofErr w:type="spellEnd"/>
            <w:r w:rsidRPr="00FC3BE5">
              <w:t xml:space="preserve">, </w:t>
            </w:r>
            <w:proofErr w:type="spellStart"/>
            <w:r w:rsidRPr="00FC3BE5">
              <w:t>ауданы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бойынша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максималды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өнімділік</w:t>
            </w:r>
            <w:proofErr w:type="spellEnd"/>
            <w:r w:rsidRPr="00FC3BE5">
              <w:t>: 2040 м2/</w:t>
            </w:r>
            <w:proofErr w:type="spellStart"/>
            <w:r w:rsidRPr="00FC3BE5">
              <w:t>сағ</w:t>
            </w:r>
            <w:proofErr w:type="spellEnd"/>
            <w:r w:rsidRPr="00FC3BE5">
              <w:t xml:space="preserve"> кем </w:t>
            </w:r>
            <w:proofErr w:type="spellStart"/>
            <w:r w:rsidRPr="00FC3BE5">
              <w:t>емес</w:t>
            </w:r>
            <w:proofErr w:type="spellEnd"/>
            <w:r w:rsidRPr="00FC3BE5">
              <w:t xml:space="preserve">, </w:t>
            </w:r>
            <w:proofErr w:type="spellStart"/>
            <w:r w:rsidRPr="00FC3BE5">
              <w:t>ауданы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бойынша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практикалық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өнімділік</w:t>
            </w:r>
            <w:proofErr w:type="spellEnd"/>
            <w:r w:rsidRPr="00FC3BE5">
              <w:t>: 1020 м2/</w:t>
            </w:r>
            <w:proofErr w:type="spellStart"/>
            <w:r w:rsidRPr="00FC3BE5">
              <w:t>сағ</w:t>
            </w:r>
            <w:proofErr w:type="spellEnd"/>
            <w:r w:rsidRPr="00FC3BE5">
              <w:t xml:space="preserve"> кем </w:t>
            </w:r>
            <w:proofErr w:type="spellStart"/>
            <w:r w:rsidRPr="00FC3BE5">
              <w:t>емес</w:t>
            </w:r>
            <w:proofErr w:type="spellEnd"/>
            <w:r w:rsidRPr="00FC3BE5">
              <w:t xml:space="preserve">, таза/лас су </w:t>
            </w:r>
            <w:proofErr w:type="spellStart"/>
            <w:r w:rsidRPr="00FC3BE5">
              <w:t>бактарының</w:t>
            </w:r>
            <w:proofErr w:type="spellEnd"/>
            <w:r w:rsidRPr="00FC3BE5">
              <w:t xml:space="preserve"> көлемі:60/60 л кем </w:t>
            </w:r>
            <w:proofErr w:type="spellStart"/>
            <w:r w:rsidRPr="00FC3BE5">
              <w:t>емес</w:t>
            </w:r>
            <w:proofErr w:type="spellEnd"/>
            <w:r w:rsidRPr="00FC3BE5">
              <w:t xml:space="preserve">, </w:t>
            </w:r>
            <w:proofErr w:type="spellStart"/>
            <w:r w:rsidRPr="00FC3BE5">
              <w:t>щеткаларды</w:t>
            </w:r>
            <w:proofErr w:type="spellEnd"/>
            <w:r w:rsidRPr="00FC3BE5">
              <w:t xml:space="preserve"> </w:t>
            </w:r>
            <w:r>
              <w:rPr>
                <w:lang w:val="kk-KZ"/>
              </w:rPr>
              <w:t>басу</w:t>
            </w:r>
            <w:r>
              <w:t xml:space="preserve"> </w:t>
            </w:r>
            <w:proofErr w:type="spellStart"/>
            <w:r>
              <w:t>қ</w:t>
            </w:r>
            <w:r w:rsidRPr="00FC3BE5">
              <w:t>ысымы</w:t>
            </w:r>
            <w:proofErr w:type="spellEnd"/>
            <w:r w:rsidRPr="00FC3BE5">
              <w:t xml:space="preserve">: кем </w:t>
            </w:r>
            <w:proofErr w:type="spellStart"/>
            <w:r w:rsidRPr="00FC3BE5">
              <w:t>емес</w:t>
            </w:r>
            <w:proofErr w:type="spellEnd"/>
            <w:r w:rsidRPr="00FC3BE5">
              <w:t xml:space="preserve"> 27,3-28,5/20-23 г / см2 / кг, </w:t>
            </w:r>
            <w:r>
              <w:rPr>
                <w:lang w:val="kk-KZ"/>
              </w:rPr>
              <w:t xml:space="preserve">щеткалардың </w:t>
            </w:r>
            <w:proofErr w:type="spellStart"/>
            <w:r w:rsidRPr="00FC3BE5">
              <w:t>айналу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жиілі</w:t>
            </w:r>
            <w:r>
              <w:t>гі</w:t>
            </w:r>
            <w:proofErr w:type="spellEnd"/>
            <w:r>
              <w:t xml:space="preserve"> 180 </w:t>
            </w:r>
            <w:proofErr w:type="spellStart"/>
            <w:r>
              <w:t>айн</w:t>
            </w:r>
            <w:proofErr w:type="spellEnd"/>
            <w:r>
              <w:t xml:space="preserve">/мин кем </w:t>
            </w:r>
            <w:proofErr w:type="spellStart"/>
            <w:r>
              <w:t>емес</w:t>
            </w:r>
            <w:proofErr w:type="spellEnd"/>
            <w:r>
              <w:t xml:space="preserve">, </w:t>
            </w:r>
            <w:proofErr w:type="spellStart"/>
            <w:r>
              <w:t>дыбыс</w:t>
            </w:r>
            <w:proofErr w:type="spellEnd"/>
            <w:r>
              <w:t xml:space="preserve"> </w:t>
            </w:r>
            <w:proofErr w:type="spellStart"/>
            <w:r>
              <w:t>қысымының</w:t>
            </w:r>
            <w:proofErr w:type="spellEnd"/>
            <w:r>
              <w:t xml:space="preserve"> </w:t>
            </w:r>
            <w:proofErr w:type="spellStart"/>
            <w:r>
              <w:t>деңгейі</w:t>
            </w:r>
            <w:proofErr w:type="spellEnd"/>
            <w:r>
              <w:t>: 66 д</w:t>
            </w:r>
            <w:r w:rsidRPr="00FC3BE5">
              <w:t xml:space="preserve">Б(А) кем </w:t>
            </w:r>
            <w:proofErr w:type="spellStart"/>
            <w:r w:rsidRPr="00FC3BE5">
              <w:t>емес</w:t>
            </w:r>
            <w:proofErr w:type="spellEnd"/>
            <w:r w:rsidRPr="00FC3BE5">
              <w:t xml:space="preserve">, </w:t>
            </w:r>
            <w:proofErr w:type="spellStart"/>
            <w:r w:rsidRPr="00FC3BE5">
              <w:t>жетек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түрі</w:t>
            </w:r>
            <w:proofErr w:type="spellEnd"/>
            <w:r w:rsidRPr="00FC3BE5">
              <w:t xml:space="preserve">: </w:t>
            </w:r>
            <w:proofErr w:type="spellStart"/>
            <w:r w:rsidRPr="00FC3BE5">
              <w:t>желіден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жұмыс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істейді</w:t>
            </w:r>
            <w:proofErr w:type="spellEnd"/>
            <w:r w:rsidRPr="00FC3BE5">
              <w:t xml:space="preserve">, </w:t>
            </w:r>
            <w:proofErr w:type="spellStart"/>
            <w:r w:rsidRPr="00FC3BE5">
              <w:t>салмағы</w:t>
            </w:r>
            <w:proofErr w:type="spellEnd"/>
            <w:r w:rsidRPr="00FC3BE5">
              <w:t xml:space="preserve"> (</w:t>
            </w:r>
            <w:proofErr w:type="spellStart"/>
            <w:r w:rsidRPr="00FC3BE5">
              <w:t>керек-жарақтарымен</w:t>
            </w:r>
            <w:proofErr w:type="spellEnd"/>
            <w:r w:rsidRPr="00FC3BE5">
              <w:t xml:space="preserve">): 55 кг кем </w:t>
            </w:r>
            <w:proofErr w:type="spellStart"/>
            <w:r w:rsidRPr="00FC3BE5">
              <w:t>емес</w:t>
            </w:r>
            <w:proofErr w:type="spellEnd"/>
            <w:r w:rsidRPr="00FC3BE5">
              <w:t xml:space="preserve">, </w:t>
            </w:r>
            <w:proofErr w:type="spellStart"/>
            <w:r w:rsidRPr="00FC3BE5">
              <w:t>аксессуарларсыз</w:t>
            </w:r>
            <w:proofErr w:type="spellEnd"/>
            <w:r w:rsidRPr="00FC3BE5">
              <w:t xml:space="preserve"> </w:t>
            </w:r>
            <w:proofErr w:type="spellStart"/>
            <w:r w:rsidRPr="00FC3BE5">
              <w:t>салмағы</w:t>
            </w:r>
            <w:proofErr w:type="spellEnd"/>
            <w:r w:rsidRPr="00FC3BE5">
              <w:t xml:space="preserve">: 52 кг кем </w:t>
            </w:r>
            <w:proofErr w:type="spellStart"/>
            <w:r w:rsidRPr="00FC3BE5">
              <w:t>емес</w:t>
            </w:r>
            <w:proofErr w:type="spellEnd"/>
            <w:r w:rsidRPr="00FC3BE5">
              <w:t xml:space="preserve">, </w:t>
            </w:r>
            <w:r>
              <w:rPr>
                <w:lang w:val="kk-KZ"/>
              </w:rPr>
              <w:t xml:space="preserve">қаптамасын қосқандағы </w:t>
            </w:r>
            <w:proofErr w:type="spellStart"/>
            <w:r>
              <w:t>салмағы</w:t>
            </w:r>
            <w:proofErr w:type="spellEnd"/>
            <w:r w:rsidRPr="00FC3BE5">
              <w:t xml:space="preserve">: </w:t>
            </w:r>
            <w:proofErr w:type="spellStart"/>
            <w:r w:rsidRPr="00FC3BE5">
              <w:t>кемінде</w:t>
            </w:r>
            <w:proofErr w:type="spellEnd"/>
            <w:r w:rsidRPr="00FC3BE5">
              <w:t xml:space="preserve"> 66,648 кг</w:t>
            </w:r>
          </w:p>
        </w:tc>
      </w:tr>
      <w:tr w:rsidR="007551B1" w:rsidRPr="007551B1" w:rsidTr="00EE5A91">
        <w:tc>
          <w:tcPr>
            <w:tcW w:w="425" w:type="dxa"/>
          </w:tcPr>
          <w:p w:rsidR="007551B1" w:rsidRPr="00270314" w:rsidRDefault="007551B1" w:rsidP="00EE5A91">
            <w:pPr>
              <w:rPr>
                <w:lang w:val="kk-KZ"/>
              </w:rPr>
            </w:pPr>
            <w:r w:rsidRPr="00270314">
              <w:rPr>
                <w:lang w:val="kk-KZ"/>
              </w:rPr>
              <w:t>6</w:t>
            </w:r>
          </w:p>
        </w:tc>
        <w:tc>
          <w:tcPr>
            <w:tcW w:w="3545" w:type="dxa"/>
          </w:tcPr>
          <w:p w:rsidR="007551B1" w:rsidRPr="00270314" w:rsidRDefault="007551B1" w:rsidP="00EE5A91">
            <w:pPr>
              <w:rPr>
                <w:lang w:val="kk-KZ"/>
              </w:rPr>
            </w:pPr>
            <w:r w:rsidRPr="00270314">
              <w:rPr>
                <w:lang w:val="kk-KZ"/>
              </w:rPr>
              <w:t>Байланысты қызметтер (қажет</w:t>
            </w:r>
          </w:p>
          <w:p w:rsidR="007551B1" w:rsidRPr="00270314" w:rsidRDefault="007551B1" w:rsidP="00EE5A91">
            <w:pPr>
              <w:rPr>
                <w:lang w:val="kk-KZ"/>
              </w:rPr>
            </w:pPr>
            <w:r w:rsidRPr="00270314">
              <w:rPr>
                <w:lang w:val="kk-KZ"/>
              </w:rPr>
              <w:t>болған жағдайда көрсетіледі)</w:t>
            </w:r>
          </w:p>
          <w:p w:rsidR="007551B1" w:rsidRPr="00270314" w:rsidRDefault="007551B1" w:rsidP="00EE5A91">
            <w:pPr>
              <w:rPr>
                <w:lang w:val="kk-KZ"/>
              </w:rPr>
            </w:pPr>
            <w:r w:rsidRPr="00270314">
              <w:rPr>
                <w:lang w:val="kk-KZ"/>
              </w:rPr>
              <w:t>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7551B1" w:rsidRPr="00F52279" w:rsidRDefault="007551B1" w:rsidP="00EE5A91">
            <w:pPr>
              <w:rPr>
                <w:lang w:val="kk-KZ"/>
              </w:rPr>
            </w:pPr>
            <w:r w:rsidRPr="00270314">
              <w:rPr>
                <w:lang w:val="kk-KZ"/>
              </w:rPr>
              <w:t>Саты</w:t>
            </w:r>
            <w:r w:rsidRPr="00F52279">
              <w:rPr>
                <w:lang w:val="kk-KZ"/>
              </w:rPr>
              <w:t>п алынатын тауардың құнына келесі ілеспе қызметтер енгізілген: тауарды жеткізу және түсіру.</w:t>
            </w:r>
          </w:p>
        </w:tc>
      </w:tr>
      <w:tr w:rsidR="007551B1" w:rsidRPr="00C4006B" w:rsidTr="00EE5A91">
        <w:tc>
          <w:tcPr>
            <w:tcW w:w="425" w:type="dxa"/>
          </w:tcPr>
          <w:p w:rsidR="007551B1" w:rsidRDefault="007551B1" w:rsidP="00EE5A91">
            <w:r>
              <w:t>7</w:t>
            </w:r>
          </w:p>
        </w:tc>
        <w:tc>
          <w:tcPr>
            <w:tcW w:w="3545" w:type="dxa"/>
          </w:tcPr>
          <w:p w:rsidR="007551B1" w:rsidRPr="00741156" w:rsidRDefault="007551B1" w:rsidP="00EE5A91">
            <w:proofErr w:type="spellStart"/>
            <w:r w:rsidRPr="00741156">
              <w:t>Орындаушы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жеңімпаз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деп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анықталған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орындаушыға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қойылатын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қосымша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талаптар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онымен</w:t>
            </w:r>
            <w:proofErr w:type="spellEnd"/>
          </w:p>
          <w:p w:rsidR="007551B1" w:rsidRPr="00741156" w:rsidRDefault="007551B1" w:rsidP="00EE5A91">
            <w:proofErr w:type="spellStart"/>
            <w:r w:rsidRPr="00741156">
              <w:t>мемлекеттік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сатып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алу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туралы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шарт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жасасу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болған</w:t>
            </w:r>
            <w:proofErr w:type="spellEnd"/>
          </w:p>
          <w:p w:rsidR="007551B1" w:rsidRPr="00741156" w:rsidRDefault="007551B1" w:rsidP="00EE5A91"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proofErr w:type="gramStart"/>
            <w:r w:rsidRPr="00741156">
              <w:t>көрсетіледі</w:t>
            </w:r>
            <w:proofErr w:type="spellEnd"/>
            <w:r w:rsidRPr="00741156">
              <w:t>)(</w:t>
            </w:r>
            <w:proofErr w:type="spellStart"/>
            <w:proofErr w:type="gramEnd"/>
            <w:r w:rsidRPr="00741156">
              <w:t>Әлеуетті</w:t>
            </w:r>
            <w:proofErr w:type="spellEnd"/>
          </w:p>
          <w:p w:rsidR="007551B1" w:rsidRPr="00741156" w:rsidRDefault="007551B1" w:rsidP="00EE5A91">
            <w:proofErr w:type="spellStart"/>
            <w:r w:rsidRPr="00741156">
              <w:t>өнім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берушіні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көрсетілген</w:t>
            </w:r>
            <w:proofErr w:type="spellEnd"/>
          </w:p>
          <w:p w:rsidR="007551B1" w:rsidRPr="00741156" w:rsidRDefault="007551B1" w:rsidP="00EE5A91">
            <w:proofErr w:type="spellStart"/>
            <w:r w:rsidRPr="00741156">
              <w:lastRenderedPageBreak/>
              <w:t>мәліметтерді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көрсетпегені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немесе</w:t>
            </w:r>
            <w:proofErr w:type="spellEnd"/>
          </w:p>
          <w:p w:rsidR="007551B1" w:rsidRPr="00741156" w:rsidRDefault="007551B1" w:rsidP="00EE5A91">
            <w:proofErr w:type="spellStart"/>
            <w:r w:rsidRPr="00741156">
              <w:t>бермегені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үшін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қабылдамауға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жол</w:t>
            </w:r>
            <w:proofErr w:type="spellEnd"/>
          </w:p>
          <w:p w:rsidR="007551B1" w:rsidRPr="00C4006B" w:rsidRDefault="007551B1" w:rsidP="00EE5A91">
            <w:proofErr w:type="spellStart"/>
            <w:r w:rsidRPr="00741156">
              <w:t>берілмейді</w:t>
            </w:r>
            <w:proofErr w:type="spellEnd"/>
          </w:p>
        </w:tc>
        <w:tc>
          <w:tcPr>
            <w:tcW w:w="6379" w:type="dxa"/>
          </w:tcPr>
          <w:p w:rsidR="007551B1" w:rsidRPr="00C4006B" w:rsidRDefault="007551B1" w:rsidP="00EE5A91"/>
        </w:tc>
      </w:tr>
    </w:tbl>
    <w:p w:rsidR="005771F5" w:rsidRDefault="005771F5"/>
    <w:sectPr w:rsidR="0057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B1"/>
    <w:rsid w:val="005771F5"/>
    <w:rsid w:val="0075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9584-274F-43CD-8CEC-C356A164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51B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B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2023-02-16T10:45:00Z</dcterms:created>
  <dcterms:modified xsi:type="dcterms:W3CDTF">2023-02-16T10:45:00Z</dcterms:modified>
</cp:coreProperties>
</file>