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CAA" w:rsidRPr="001F3CAA" w:rsidRDefault="00A83BAE" w:rsidP="00B24B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F3CAA" w:rsidRPr="001F3CAA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1F3CAA" w:rsidRPr="00476CB2" w:rsidRDefault="001F3CAA" w:rsidP="00476CB2">
      <w:pPr>
        <w:rPr>
          <w:rFonts w:ascii="Times New Roman" w:hAnsi="Times New Roman"/>
          <w:b/>
          <w:sz w:val="24"/>
          <w:szCs w:val="24"/>
        </w:rPr>
      </w:pPr>
      <w:r w:rsidRPr="001F3CAA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1F3CAA">
        <w:rPr>
          <w:rFonts w:ascii="Times New Roman" w:eastAsia="Calibri" w:hAnsi="Times New Roman"/>
          <w:b/>
          <w:sz w:val="24"/>
          <w:szCs w:val="24"/>
          <w:lang w:val="kk-KZ"/>
        </w:rPr>
        <w:t xml:space="preserve">государственному </w:t>
      </w:r>
      <w:r w:rsidR="006573F7" w:rsidRPr="001F3CAA">
        <w:rPr>
          <w:rFonts w:ascii="Times New Roman" w:eastAsia="Calibri" w:hAnsi="Times New Roman"/>
          <w:b/>
          <w:sz w:val="24"/>
          <w:szCs w:val="24"/>
        </w:rPr>
        <w:t>закупу</w:t>
      </w:r>
      <w:r w:rsidR="006573F7" w:rsidRPr="001F3CAA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="006573F7">
        <w:rPr>
          <w:rFonts w:ascii="Times New Roman" w:eastAsia="Calibri" w:hAnsi="Times New Roman"/>
          <w:b/>
          <w:sz w:val="24"/>
          <w:szCs w:val="24"/>
          <w:lang w:val="kk-KZ"/>
        </w:rPr>
        <w:t>«</w:t>
      </w: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Видео</w:t>
      </w:r>
      <w:r w:rsidRPr="001F3CAA">
        <w:rPr>
          <w:rFonts w:ascii="Times New Roman" w:hAnsi="Times New Roman"/>
          <w:b/>
          <w:sz w:val="24"/>
          <w:szCs w:val="24"/>
        </w:rPr>
        <w:t>плата</w:t>
      </w:r>
      <w:proofErr w:type="spellEnd"/>
      <w:r w:rsidRPr="001F3CAA">
        <w:rPr>
          <w:rFonts w:ascii="Times New Roman" w:hAnsi="Times New Roman"/>
          <w:b/>
          <w:sz w:val="24"/>
          <w:szCs w:val="24"/>
        </w:rPr>
        <w:t xml:space="preserve"> для</w:t>
      </w:r>
      <w:r w:rsidR="006573F7" w:rsidRPr="006573F7">
        <w:rPr>
          <w:rFonts w:ascii="Times New Roman" w:hAnsi="Times New Roman"/>
          <w:b/>
          <w:sz w:val="24"/>
          <w:szCs w:val="24"/>
        </w:rPr>
        <w:t xml:space="preserve"> </w:t>
      </w:r>
      <w:r w:rsidR="006573F7">
        <w:rPr>
          <w:rFonts w:ascii="Times New Roman" w:hAnsi="Times New Roman"/>
          <w:b/>
          <w:sz w:val="24"/>
          <w:szCs w:val="24"/>
        </w:rPr>
        <w:t>записи и воспроизведения</w:t>
      </w:r>
      <w:bookmarkEnd w:id="0"/>
      <w:r w:rsidRPr="00E16EB3">
        <w:rPr>
          <w:rFonts w:ascii="Times New Roman" w:eastAsia="Calibri" w:hAnsi="Times New Roman"/>
          <w:b/>
          <w:sz w:val="24"/>
          <w:szCs w:val="24"/>
        </w:rPr>
        <w:t>»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C66506" w:rsidRDefault="00C66506" w:rsidP="0077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7B" w:rsidRPr="008F3BA5" w:rsidRDefault="008F3BA5" w:rsidP="0077574D">
            <w:pPr>
              <w:rPr>
                <w:rFonts w:ascii="Times New Roman" w:eastAsia="Calibri" w:hAnsi="Times New Roman" w:cs="Times New Roman"/>
              </w:rPr>
            </w:pPr>
            <w:r w:rsidRPr="008F3BA5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ГОСТ IEC</w:t>
            </w:r>
            <w:r w:rsidRPr="008F3BA5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8F3BA5">
              <w:rPr>
                <w:rFonts w:ascii="Times New Roman" w:hAnsi="Times New Roman" w:cs="Times New Roman"/>
                <w:shd w:val="clear" w:color="auto" w:fill="FFFFFF"/>
              </w:rPr>
              <w:t>60950-1</w:t>
            </w:r>
            <w:r w:rsidRPr="008F3BA5">
              <w:rPr>
                <w:rFonts w:ascii="Times New Roman" w:hAnsi="Times New Roman" w:cs="Times New Roman"/>
                <w:i/>
                <w:shd w:val="clear" w:color="auto" w:fill="FFFFFF"/>
              </w:rPr>
              <w:t>-</w:t>
            </w:r>
            <w:r w:rsidRPr="008F3BA5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2014</w:t>
            </w:r>
            <w:r w:rsidRPr="008F3BA5">
              <w:rPr>
                <w:rFonts w:ascii="Times New Roman" w:hAnsi="Times New Roman" w:cs="Times New Roman"/>
                <w:shd w:val="clear" w:color="auto" w:fill="FFFFFF"/>
              </w:rPr>
              <w:t> Оборудование информационных технологий. Требования безопасности</w:t>
            </w:r>
            <w:r w:rsidRPr="008F3BA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  <w:tr w:rsidR="00B24B7B" w:rsidRPr="00E16EB3" w:rsidTr="0077574D">
        <w:trPr>
          <w:trHeight w:val="333"/>
        </w:trPr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B24B7B" w:rsidRPr="00476CB2" w:rsidRDefault="00B24B7B" w:rsidP="00D439B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 xml:space="preserve"> </w:t>
            </w:r>
            <w:r w:rsidR="00476CB2">
              <w:rPr>
                <w:rFonts w:ascii="Times New Roman" w:eastAsia="Calibri" w:hAnsi="Times New Roman" w:cs="Times New Roman"/>
              </w:rPr>
              <w:t xml:space="preserve">Не ранее 2021 </w:t>
            </w:r>
          </w:p>
        </w:tc>
      </w:tr>
      <w:tr w:rsidR="00B24B7B" w:rsidRPr="00E16EB3" w:rsidTr="0077574D">
        <w:trPr>
          <w:trHeight w:val="161"/>
        </w:trPr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B24B7B" w:rsidRPr="00476CB2" w:rsidRDefault="00476CB2" w:rsidP="00A83BA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12 </w:t>
            </w:r>
          </w:p>
        </w:tc>
      </w:tr>
      <w:tr w:rsidR="00B24B7B" w:rsidRPr="006573F7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B24B7B" w:rsidRPr="00C17FC0" w:rsidRDefault="00B24B7B" w:rsidP="0077574D">
            <w:pPr>
              <w:rPr>
                <w:rFonts w:ascii="Times New Roman" w:hAnsi="Times New Roman" w:cs="Times New Roman"/>
              </w:rPr>
            </w:pPr>
            <w:proofErr w:type="spellStart"/>
            <w:r w:rsidRPr="00C17FC0">
              <w:rPr>
                <w:rFonts w:ascii="Times New Roman" w:hAnsi="Times New Roman" w:cs="Times New Roman"/>
              </w:rPr>
              <w:t>Видеоплата</w:t>
            </w:r>
            <w:proofErr w:type="spellEnd"/>
            <w:r w:rsidRPr="00C17FC0">
              <w:rPr>
                <w:rFonts w:ascii="Times New Roman" w:hAnsi="Times New Roman" w:cs="Times New Roman"/>
              </w:rPr>
              <w:t xml:space="preserve"> для ввода/вывода </w:t>
            </w:r>
            <w:r w:rsidRPr="00C17FC0">
              <w:rPr>
                <w:rFonts w:ascii="Times New Roman" w:hAnsi="Times New Roman" w:cs="Times New Roman"/>
                <w:lang w:val="en-US"/>
              </w:rPr>
              <w:t>HD</w:t>
            </w:r>
            <w:r w:rsidRPr="00C17FC0">
              <w:rPr>
                <w:rFonts w:ascii="Times New Roman" w:hAnsi="Times New Roman" w:cs="Times New Roman"/>
              </w:rPr>
              <w:t xml:space="preserve">-видеосигналов по </w:t>
            </w:r>
            <w:r w:rsidRPr="00C17FC0">
              <w:rPr>
                <w:rFonts w:ascii="Times New Roman" w:hAnsi="Times New Roman" w:cs="Times New Roman"/>
                <w:lang w:val="en-US"/>
              </w:rPr>
              <w:t>SDI</w:t>
            </w:r>
            <w:r w:rsidRPr="00C17FC0">
              <w:rPr>
                <w:rFonts w:ascii="Times New Roman" w:hAnsi="Times New Roman" w:cs="Times New Roman"/>
              </w:rPr>
              <w:t xml:space="preserve"> и вывода аудио.</w:t>
            </w:r>
          </w:p>
          <w:p w:rsidR="00D0284C" w:rsidRPr="00C17FC0" w:rsidRDefault="00D0284C" w:rsidP="0077574D">
            <w:pPr>
              <w:rPr>
                <w:rFonts w:ascii="Times New Roman" w:hAnsi="Times New Roman" w:cs="Times New Roman"/>
                <w:color w:val="000000"/>
              </w:rPr>
            </w:pPr>
            <w:r w:rsidRPr="00C17FC0">
              <w:rPr>
                <w:rFonts w:ascii="Times New Roman" w:hAnsi="Times New Roman" w:cs="Times New Roman"/>
                <w:color w:val="000000"/>
              </w:rPr>
              <w:t>Тип: внутренняя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Вход: не менее  4 мини BNC не ниже 3G-SDI (двунаправленные должн</w:t>
            </w:r>
            <w:r w:rsidR="004864F3">
              <w:rPr>
                <w:rFonts w:ascii="Times New Roman" w:hAnsi="Times New Roman" w:cs="Times New Roman"/>
                <w:color w:val="000000"/>
              </w:rPr>
              <w:t>ы</w:t>
            </w:r>
            <w:r w:rsidRPr="00C17FC0">
              <w:rPr>
                <w:rFonts w:ascii="Times New Roman" w:hAnsi="Times New Roman" w:cs="Times New Roman"/>
                <w:color w:val="000000"/>
              </w:rPr>
              <w:t xml:space="preserve"> работать как вход так и выход,  не менее 12-битный SD/HD); не менее 1 мини BNC эталонный вход для синхронизации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Разъемы: мини BNC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Выход: не менее 4 мини BNC не ниже  3G-SDI (двунаправленные должн</w:t>
            </w:r>
            <w:r w:rsidR="004864F3">
              <w:rPr>
                <w:rFonts w:ascii="Times New Roman" w:hAnsi="Times New Roman" w:cs="Times New Roman"/>
                <w:color w:val="000000"/>
              </w:rPr>
              <w:t>ы</w:t>
            </w:r>
            <w:r w:rsidRPr="00C17FC0">
              <w:rPr>
                <w:rFonts w:ascii="Times New Roman" w:hAnsi="Times New Roman" w:cs="Times New Roman"/>
                <w:color w:val="000000"/>
              </w:rPr>
              <w:t xml:space="preserve"> работать как вход так и выход, не менее 12-битный SD/HD);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Видеоплата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 должна поддержива</w:t>
            </w:r>
            <w:r w:rsidR="004864F3">
              <w:rPr>
                <w:rFonts w:ascii="Times New Roman" w:hAnsi="Times New Roman" w:cs="Times New Roman"/>
                <w:color w:val="000000"/>
              </w:rPr>
              <w:t>ть</w:t>
            </w:r>
            <w:r w:rsidRPr="00C17FC0">
              <w:rPr>
                <w:rFonts w:ascii="Times New Roman" w:hAnsi="Times New Roman" w:cs="Times New Roman"/>
                <w:color w:val="000000"/>
              </w:rPr>
              <w:t xml:space="preserve"> кодеки</w:t>
            </w:r>
            <w:r w:rsidR="004864F3">
              <w:rPr>
                <w:rFonts w:ascii="Times New Roman" w:hAnsi="Times New Roman" w:cs="Times New Roman"/>
                <w:color w:val="000000"/>
              </w:rPr>
              <w:t xml:space="preserve"> не ниже</w:t>
            </w:r>
            <w:r w:rsidRPr="00C17FC0">
              <w:rPr>
                <w:rFonts w:ascii="Times New Roman" w:hAnsi="Times New Roman" w:cs="Times New Roman"/>
                <w:color w:val="000000"/>
              </w:rPr>
              <w:t>: AVC-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Intra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, AVCHD,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XF MPEG2, цифровая зеркальная фотокамера, DV-NTSC, DV-PAL, DVCPRO50, DVCPROHD, DPX, HDV, HEVC, XDCAM EX, XDCAM HD, XDCAM HD422,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DNxHR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DNxHD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ProRes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4444,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ProRes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422 HQ,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ProRes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422,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ProRes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LT,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ProRes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422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Proxy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, несжатый 8-битный 4:2:2, несжатый 10-битный 4:2:2, несжатый 10-битный 4:4:4. 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Должна поддерживать совместимость стандарт</w:t>
            </w:r>
            <w:r w:rsidR="004864F3">
              <w:rPr>
                <w:rFonts w:ascii="Times New Roman" w:hAnsi="Times New Roman" w:cs="Times New Roman"/>
                <w:color w:val="000000"/>
              </w:rPr>
              <w:t>ы не ниже</w:t>
            </w:r>
            <w:r w:rsidRPr="00C17FC0">
              <w:rPr>
                <w:rFonts w:ascii="Times New Roman" w:hAnsi="Times New Roman" w:cs="Times New Roman"/>
                <w:color w:val="000000"/>
              </w:rPr>
              <w:t>: SMPTE 259M, SMPTE 292M, SMPTE 296M, SMPTE 372M, SMPTE 425M, ITU-R BT.656, ITU-R BT.601.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 xml:space="preserve">должна поддерживать подключения: не ниже PCI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Express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не менее 4-канальное поколение не ниже  2 (совместимо с не менее 4-, 8- и 16-канальными слотами не ниже PCI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Express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>)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Размеры (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ШхВхГ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>): не более низкопрофильный форм-фактор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Звуковые каналы: Поддержива</w:t>
            </w:r>
            <w:r w:rsidR="004864F3">
              <w:rPr>
                <w:rFonts w:ascii="Times New Roman" w:hAnsi="Times New Roman" w:cs="Times New Roman"/>
                <w:color w:val="000000"/>
              </w:rPr>
              <w:t>ть</w:t>
            </w:r>
            <w:r w:rsidRPr="00C17FC0">
              <w:rPr>
                <w:rFonts w:ascii="Times New Roman" w:hAnsi="Times New Roman" w:cs="Times New Roman"/>
                <w:color w:val="000000"/>
              </w:rPr>
              <w:t xml:space="preserve"> не менее 16 каналов встроенного не ниже 24-битного звука SDI не менее 48 кГц в разрешениях не ниже HD и SD.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Тип синхронизации: Трех уровневая синхронизация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Точность цвета не ниже SDI: не менее 8, 10, 12-бит RGB не ниже  4:4:4 (во всех режимах не более 1080p30); не менее 8, 10-бит YUV не ниже  4:2:2 (во всех режимах); не менее 12-бит RGB не ниже 4:4:4 (поддерживается при воспроизведении только режим)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Рабочая температура: не менее  5°C, но не более  40°C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Максимальное разрешение: не ниже 1920x1080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Воспроизведение не ниже следующих форматов: 720p в 1080p, 1080p в 720p. Повышающее преобразование следующих форматов</w:t>
            </w:r>
            <w:r w:rsidR="004864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64F3" w:rsidRPr="00C17FC0">
              <w:rPr>
                <w:rFonts w:ascii="Times New Roman" w:hAnsi="Times New Roman" w:cs="Times New Roman"/>
                <w:color w:val="000000"/>
              </w:rPr>
              <w:lastRenderedPageBreak/>
              <w:t>не ниже</w:t>
            </w:r>
            <w:r w:rsidRPr="00C17FC0">
              <w:rPr>
                <w:rFonts w:ascii="Times New Roman" w:hAnsi="Times New Roman" w:cs="Times New Roman"/>
                <w:color w:val="000000"/>
              </w:rPr>
              <w:t xml:space="preserve">: SD в 720p или 1080p (на выбор: 4:3, 14:9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и 16:9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>). Понижающее преобразование следующих форматов</w:t>
            </w:r>
            <w:r w:rsidR="004864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64F3" w:rsidRPr="00C17FC0">
              <w:rPr>
                <w:rFonts w:ascii="Times New Roman" w:hAnsi="Times New Roman" w:cs="Times New Roman"/>
                <w:color w:val="000000"/>
              </w:rPr>
              <w:t>не ниже</w:t>
            </w:r>
            <w:r w:rsidRPr="00C17FC0">
              <w:rPr>
                <w:rFonts w:ascii="Times New Roman" w:hAnsi="Times New Roman" w:cs="Times New Roman"/>
                <w:color w:val="000000"/>
              </w:rPr>
              <w:t xml:space="preserve">: SD (на выбор: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Letterbox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7FC0">
              <w:rPr>
                <w:rFonts w:ascii="Times New Roman" w:hAnsi="Times New Roman" w:cs="Times New Roman"/>
                <w:color w:val="000000"/>
              </w:rPr>
              <w:t>Anamorphic</w:t>
            </w:r>
            <w:proofErr w:type="spellEnd"/>
            <w:r w:rsidRPr="00C17FC0">
              <w:rPr>
                <w:rFonts w:ascii="Times New Roman" w:hAnsi="Times New Roman" w:cs="Times New Roman"/>
                <w:color w:val="000000"/>
              </w:rPr>
              <w:t xml:space="preserve"> 16:9).  </w:t>
            </w:r>
          </w:p>
          <w:p w:rsidR="00A86437" w:rsidRPr="00C17FC0" w:rsidRDefault="00D0284C" w:rsidP="00D0284C">
            <w:pPr>
              <w:rPr>
                <w:rFonts w:ascii="Times New Roman" w:hAnsi="Times New Roman" w:cs="Times New Roman"/>
              </w:rPr>
            </w:pPr>
            <w:r w:rsidRPr="00C17FC0">
              <w:rPr>
                <w:rFonts w:ascii="Times New Roman" w:hAnsi="Times New Roman" w:cs="Times New Roman"/>
                <w:color w:val="000000"/>
              </w:rPr>
              <w:t>Поддержка видеорежимов:  не менее SD, но не более  HD 1080p60.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Потребляемая мощность: не более 10 Вт</w:t>
            </w:r>
            <w:r w:rsidRPr="00C17FC0">
              <w:rPr>
                <w:rFonts w:ascii="Times New Roman" w:hAnsi="Times New Roman" w:cs="Times New Roman"/>
                <w:color w:val="000000"/>
              </w:rPr>
              <w:br/>
              <w:t>Поддержка метаданных SDI:  не ниже RP 188 SMPTE 12M-2 и субтитры.</w:t>
            </w:r>
          </w:p>
        </w:tc>
      </w:tr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Постав</w:t>
            </w:r>
            <w:r>
              <w:rPr>
                <w:rFonts w:ascii="Times New Roman" w:hAnsi="Times New Roman" w:cs="Times New Roman"/>
              </w:rPr>
              <w:t xml:space="preserve">щик также должен предусмотреть: </w:t>
            </w:r>
            <w:r w:rsidR="00476CB2">
              <w:rPr>
                <w:rFonts w:ascii="Times New Roman" w:hAnsi="Times New Roman" w:cs="Times New Roman"/>
              </w:rPr>
              <w:t>интеграцию (</w:t>
            </w:r>
            <w:proofErr w:type="spellStart"/>
            <w:r w:rsidR="00476CB2">
              <w:rPr>
                <w:rFonts w:ascii="Times New Roman" w:hAnsi="Times New Roman" w:cs="Times New Roman"/>
                <w:lang w:val="en-US"/>
              </w:rPr>
              <w:t>Dalet</w:t>
            </w:r>
            <w:proofErr w:type="spellEnd"/>
            <w:r w:rsidR="00476CB2">
              <w:rPr>
                <w:rFonts w:ascii="Times New Roman" w:hAnsi="Times New Roman" w:cs="Times New Roman"/>
              </w:rPr>
              <w:t xml:space="preserve">, </w:t>
            </w:r>
            <w:r w:rsidR="00476CB2">
              <w:rPr>
                <w:rFonts w:ascii="Times New Roman" w:hAnsi="Times New Roman" w:cs="Times New Roman"/>
                <w:lang w:val="en-US"/>
              </w:rPr>
              <w:t>Harmonic</w:t>
            </w:r>
            <w:r w:rsidR="00476CB2">
              <w:rPr>
                <w:rFonts w:ascii="Times New Roman" w:hAnsi="Times New Roman" w:cs="Times New Roman"/>
              </w:rPr>
              <w:t>)/</w:t>
            </w:r>
            <w:r>
              <w:rPr>
                <w:rFonts w:ascii="Times New Roman" w:hAnsi="Times New Roman" w:cs="Times New Roman"/>
              </w:rPr>
              <w:t>установку/</w:t>
            </w:r>
            <w:r w:rsidRPr="0063388F">
              <w:rPr>
                <w:rFonts w:ascii="Times New Roman" w:hAnsi="Times New Roman" w:cs="Times New Roman"/>
              </w:rPr>
              <w:t>диагностику/тестирование, транспортировку всего оборудования.</w:t>
            </w:r>
            <w:r w:rsidR="006573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FC0" w:rsidRPr="00E16EB3" w:rsidTr="0077574D">
        <w:tc>
          <w:tcPr>
            <w:tcW w:w="425" w:type="dxa"/>
          </w:tcPr>
          <w:p w:rsidR="00C17FC0" w:rsidRPr="00E16EB3" w:rsidRDefault="00C17FC0" w:rsidP="00C17F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C17FC0" w:rsidRPr="00E16EB3" w:rsidRDefault="00C17FC0" w:rsidP="00C17FC0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C17FC0" w:rsidRPr="000A7EF1" w:rsidRDefault="00C17FC0" w:rsidP="00C17F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BE5B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 дня заключения договора 15 календарных дней</w:t>
            </w:r>
          </w:p>
        </w:tc>
      </w:tr>
      <w:tr w:rsidR="00C17FC0" w:rsidRPr="00E16EB3" w:rsidTr="0077574D">
        <w:tc>
          <w:tcPr>
            <w:tcW w:w="425" w:type="dxa"/>
          </w:tcPr>
          <w:p w:rsidR="00C17FC0" w:rsidRPr="00E16EB3" w:rsidRDefault="00C17FC0" w:rsidP="00C17F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C17FC0" w:rsidRPr="00E16EB3" w:rsidRDefault="00C17FC0" w:rsidP="00C17FC0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C17FC0" w:rsidRPr="000A7EF1" w:rsidRDefault="00C17FC0" w:rsidP="00C1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 xml:space="preserve">, район "Есиль", ул. Д. </w:t>
            </w:r>
            <w:proofErr w:type="spellStart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Конаева</w:t>
            </w:r>
            <w:proofErr w:type="spellEnd"/>
            <w:r w:rsidRPr="000A7EF1">
              <w:rPr>
                <w:rFonts w:ascii="Times New Roman" w:hAnsi="Times New Roman" w:cs="Times New Roman"/>
                <w:sz w:val="20"/>
                <w:szCs w:val="20"/>
              </w:rPr>
              <w:t>, 4.</w:t>
            </w:r>
          </w:p>
        </w:tc>
      </w:tr>
    </w:tbl>
    <w:p w:rsidR="001F3CAA" w:rsidRPr="00EC1371" w:rsidRDefault="001F3CAA" w:rsidP="00EC137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0077A" w:rsidRPr="00EC6991" w:rsidRDefault="0080077A" w:rsidP="0080077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sectPr w:rsidR="0080077A" w:rsidRPr="00EC6991" w:rsidSect="00A83BAE">
      <w:pgSz w:w="11906" w:h="16840"/>
      <w:pgMar w:top="1020" w:right="1841" w:bottom="1020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D"/>
    <w:rsid w:val="000758AC"/>
    <w:rsid w:val="000E3DAF"/>
    <w:rsid w:val="00142845"/>
    <w:rsid w:val="001C533D"/>
    <w:rsid w:val="001E58F1"/>
    <w:rsid w:val="001F3CAA"/>
    <w:rsid w:val="00220A2B"/>
    <w:rsid w:val="002856E1"/>
    <w:rsid w:val="002A5D0C"/>
    <w:rsid w:val="002D26A3"/>
    <w:rsid w:val="002D60A8"/>
    <w:rsid w:val="00367BA6"/>
    <w:rsid w:val="003F3047"/>
    <w:rsid w:val="00404F16"/>
    <w:rsid w:val="004111F6"/>
    <w:rsid w:val="0046344D"/>
    <w:rsid w:val="00476CB2"/>
    <w:rsid w:val="004864F3"/>
    <w:rsid w:val="00492CD6"/>
    <w:rsid w:val="004A0E46"/>
    <w:rsid w:val="004A1E20"/>
    <w:rsid w:val="005262AC"/>
    <w:rsid w:val="005B59E0"/>
    <w:rsid w:val="005D56C6"/>
    <w:rsid w:val="005F66D9"/>
    <w:rsid w:val="00606C13"/>
    <w:rsid w:val="006573F7"/>
    <w:rsid w:val="00662AC9"/>
    <w:rsid w:val="00664BD4"/>
    <w:rsid w:val="00675B44"/>
    <w:rsid w:val="006B64E2"/>
    <w:rsid w:val="006B7F4A"/>
    <w:rsid w:val="006C37B4"/>
    <w:rsid w:val="006D6C0C"/>
    <w:rsid w:val="00754164"/>
    <w:rsid w:val="00760E2A"/>
    <w:rsid w:val="00777FBB"/>
    <w:rsid w:val="00780A45"/>
    <w:rsid w:val="0080077A"/>
    <w:rsid w:val="00893694"/>
    <w:rsid w:val="008F3BA5"/>
    <w:rsid w:val="0096292E"/>
    <w:rsid w:val="00A83BAE"/>
    <w:rsid w:val="00A86437"/>
    <w:rsid w:val="00AA0486"/>
    <w:rsid w:val="00AD4289"/>
    <w:rsid w:val="00AD54EA"/>
    <w:rsid w:val="00AE55FF"/>
    <w:rsid w:val="00B2044F"/>
    <w:rsid w:val="00B24B7B"/>
    <w:rsid w:val="00B5017B"/>
    <w:rsid w:val="00B84165"/>
    <w:rsid w:val="00B9760B"/>
    <w:rsid w:val="00BB1E10"/>
    <w:rsid w:val="00BD7BDC"/>
    <w:rsid w:val="00C0700C"/>
    <w:rsid w:val="00C17FC0"/>
    <w:rsid w:val="00C66506"/>
    <w:rsid w:val="00CB4C19"/>
    <w:rsid w:val="00CE076E"/>
    <w:rsid w:val="00D0284C"/>
    <w:rsid w:val="00D439BD"/>
    <w:rsid w:val="00D55D12"/>
    <w:rsid w:val="00DD7842"/>
    <w:rsid w:val="00E906D1"/>
    <w:rsid w:val="00EC1371"/>
    <w:rsid w:val="00EC2A7A"/>
    <w:rsid w:val="00EC54E1"/>
    <w:rsid w:val="00EC6991"/>
    <w:rsid w:val="00F15CF5"/>
    <w:rsid w:val="00F164F6"/>
    <w:rsid w:val="00F41E08"/>
    <w:rsid w:val="00FA7A9D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6470"/>
  <w14:defaultImageDpi w14:val="0"/>
  <w15:docId w15:val="{C245ACF1-F557-46EB-B24F-46C1CC9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C54E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C54E1"/>
    <w:rPr>
      <w:color w:val="0000FF"/>
      <w:u w:val="single"/>
    </w:rPr>
  </w:style>
  <w:style w:type="character" w:styleId="a7">
    <w:name w:val="Emphasis"/>
    <w:basedOn w:val="a0"/>
    <w:uiPriority w:val="20"/>
    <w:qFormat/>
    <w:rsid w:val="005D56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6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4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ranslation-word">
    <w:name w:val="translation-word"/>
    <w:basedOn w:val="a0"/>
    <w:rsid w:val="0046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89DB-8190-4EF1-981D-DC1F8761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</dc:creator>
  <cp:lastModifiedBy>Aimdos Alisher N.</cp:lastModifiedBy>
  <cp:revision>2</cp:revision>
  <cp:lastPrinted>2023-02-09T06:01:00Z</cp:lastPrinted>
  <dcterms:created xsi:type="dcterms:W3CDTF">2023-02-16T10:40:00Z</dcterms:created>
  <dcterms:modified xsi:type="dcterms:W3CDTF">2023-02-16T10:40:00Z</dcterms:modified>
</cp:coreProperties>
</file>