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85" w:rsidRPr="00743F88" w:rsidRDefault="00820985" w:rsidP="00820985">
      <w:pPr>
        <w:jc w:val="center"/>
        <w:rPr>
          <w:b/>
          <w:sz w:val="26"/>
          <w:szCs w:val="26"/>
          <w:lang w:val="kk-KZ"/>
        </w:rPr>
      </w:pPr>
      <w:r w:rsidRPr="00743F88">
        <w:rPr>
          <w:b/>
          <w:sz w:val="26"/>
          <w:szCs w:val="26"/>
          <w:lang w:val="kk-KZ"/>
        </w:rPr>
        <w:t>ТЕХНИЧЕСКАЯ СПЕЦИФИКАЦИЯ</w:t>
      </w:r>
    </w:p>
    <w:p w:rsidR="00820985" w:rsidRDefault="00820985" w:rsidP="00041976">
      <w:pPr>
        <w:tabs>
          <w:tab w:val="left" w:pos="993"/>
        </w:tabs>
        <w:jc w:val="center"/>
        <w:rPr>
          <w:b/>
          <w:lang w:val="kk-KZ"/>
        </w:rPr>
      </w:pPr>
      <w:r w:rsidRPr="00743F88">
        <w:rPr>
          <w:b/>
          <w:lang w:val="kk-KZ"/>
        </w:rPr>
        <w:t xml:space="preserve">по государственной закупке товара </w:t>
      </w:r>
      <w:r w:rsidRPr="00041976">
        <w:rPr>
          <w:b/>
          <w:lang w:val="kk-KZ"/>
        </w:rPr>
        <w:t>«</w:t>
      </w:r>
      <w:r w:rsidR="00041976" w:rsidRPr="00041976">
        <w:rPr>
          <w:b/>
          <w:color w:val="000000" w:themeColor="text1"/>
        </w:rPr>
        <w:t>Арочный (рамочный) металлодетектор</w:t>
      </w:r>
      <w:r w:rsidRPr="00041976">
        <w:rPr>
          <w:b/>
          <w:lang w:val="kk-KZ"/>
        </w:rPr>
        <w:t>»</w:t>
      </w:r>
    </w:p>
    <w:p w:rsidR="00041976" w:rsidRPr="00041976" w:rsidRDefault="00041976" w:rsidP="00041976">
      <w:pPr>
        <w:tabs>
          <w:tab w:val="left" w:pos="993"/>
        </w:tabs>
        <w:jc w:val="center"/>
        <w:rPr>
          <w:color w:val="000000" w:themeColor="text1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743F88" w:rsidTr="000B77F2">
        <w:tc>
          <w:tcPr>
            <w:tcW w:w="425" w:type="dxa"/>
            <w:shd w:val="clear" w:color="auto" w:fill="auto"/>
          </w:tcPr>
          <w:p w:rsidR="000B77F2" w:rsidRPr="00743F88" w:rsidRDefault="000B77F2" w:rsidP="00BB3804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743F88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743F88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743F88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743F88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743F88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0B77F2" w:rsidRPr="00743F88" w:rsidTr="000B77F2">
        <w:tc>
          <w:tcPr>
            <w:tcW w:w="425" w:type="dxa"/>
            <w:shd w:val="clear" w:color="auto" w:fill="auto"/>
          </w:tcPr>
          <w:p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743F88" w:rsidRDefault="000B77F2" w:rsidP="00BB3804">
            <w:pPr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743F88">
              <w:rPr>
                <w:rFonts w:eastAsia="Calibri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041976" w:rsidRDefault="001A0F1D" w:rsidP="00FA500A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bookmarkStart w:id="0" w:name="_GoBack"/>
            <w:r w:rsidRPr="00041976">
              <w:rPr>
                <w:color w:val="000000" w:themeColor="text1"/>
              </w:rPr>
              <w:t>Арочный (рамочный) металлодетектор</w:t>
            </w:r>
          </w:p>
          <w:bookmarkEnd w:id="0"/>
          <w:p w:rsidR="00633F91" w:rsidRPr="00743F88" w:rsidRDefault="00633F91" w:rsidP="00FA500A">
            <w:pPr>
              <w:tabs>
                <w:tab w:val="left" w:pos="993"/>
              </w:tabs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0B77F2" w:rsidRPr="00743F88" w:rsidTr="000B77F2">
        <w:tc>
          <w:tcPr>
            <w:tcW w:w="425" w:type="dxa"/>
            <w:shd w:val="clear" w:color="auto" w:fill="auto"/>
          </w:tcPr>
          <w:p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0E68CF" w:rsidRPr="00693A3B" w:rsidRDefault="00633F91" w:rsidP="000E68CF">
            <w:r w:rsidRPr="008A0E9A">
              <w:t>ГОСТ 32320-2013</w:t>
            </w:r>
          </w:p>
          <w:p w:rsidR="002B304A" w:rsidRPr="00743F88" w:rsidRDefault="002B304A" w:rsidP="00FA500A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743F88" w:rsidTr="000B77F2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743F88" w:rsidRDefault="004F704A" w:rsidP="00820985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Не ранее 20</w:t>
            </w:r>
            <w:r w:rsidR="00820985" w:rsidRPr="00743F88">
              <w:rPr>
                <w:rFonts w:eastAsia="Calibri"/>
                <w:color w:val="auto"/>
                <w:lang w:eastAsia="en-US"/>
              </w:rPr>
              <w:t>21</w:t>
            </w:r>
            <w:r w:rsidRPr="00743F88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0B77F2" w:rsidRPr="00743F88" w:rsidTr="000B77F2">
        <w:tc>
          <w:tcPr>
            <w:tcW w:w="425" w:type="dxa"/>
            <w:shd w:val="clear" w:color="auto" w:fill="auto"/>
          </w:tcPr>
          <w:p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743F88" w:rsidRDefault="000E68CF" w:rsidP="00820985">
            <w:pPr>
              <w:jc w:val="left"/>
              <w:rPr>
                <w:rFonts w:eastAsia="Calibri"/>
                <w:color w:val="auto"/>
                <w:lang w:val="kk-KZ" w:eastAsia="en-US"/>
              </w:rPr>
            </w:pPr>
            <w:r w:rsidRPr="00743F88">
              <w:rPr>
                <w:rFonts w:eastAsia="Calibri"/>
                <w:color w:val="auto"/>
                <w:lang w:val="kk-KZ" w:eastAsia="en-US"/>
              </w:rPr>
              <w:t xml:space="preserve">Не менее </w:t>
            </w:r>
            <w:r w:rsidR="00820985" w:rsidRPr="00743F88">
              <w:rPr>
                <w:rFonts w:eastAsia="Calibri"/>
                <w:color w:val="auto"/>
                <w:lang w:val="kk-KZ" w:eastAsia="en-US"/>
              </w:rPr>
              <w:t>12</w:t>
            </w:r>
            <w:r w:rsidRPr="00743F88">
              <w:rPr>
                <w:rFonts w:eastAsia="Calibri"/>
                <w:color w:val="auto"/>
                <w:lang w:val="kk-KZ" w:eastAsia="en-US"/>
              </w:rPr>
              <w:t xml:space="preserve"> месяцев</w:t>
            </w:r>
          </w:p>
        </w:tc>
      </w:tr>
      <w:tr w:rsidR="001A0F1D" w:rsidRPr="00C706EC" w:rsidTr="000B77F2">
        <w:tc>
          <w:tcPr>
            <w:tcW w:w="425" w:type="dxa"/>
            <w:shd w:val="clear" w:color="auto" w:fill="auto"/>
          </w:tcPr>
          <w:p w:rsidR="001A0F1D" w:rsidRPr="00743F88" w:rsidRDefault="001A0F1D" w:rsidP="001A0F1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A0F1D" w:rsidRPr="00743F88" w:rsidRDefault="001A0F1D" w:rsidP="001A0F1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Описание требуемых функциональных, технических,</w:t>
            </w:r>
          </w:p>
          <w:p w:rsidR="001A0F1D" w:rsidRPr="00743F88" w:rsidRDefault="001A0F1D" w:rsidP="001A0F1D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1A0F1D" w:rsidRDefault="001A0F1D" w:rsidP="001A0F1D">
            <w:r>
              <w:t xml:space="preserve">Арочный </w:t>
            </w:r>
            <w:r w:rsidRPr="00497DDB">
              <w:t>металлодетектор предназначен для обеспечения</w:t>
            </w:r>
            <w:r>
              <w:t xml:space="preserve"> </w:t>
            </w:r>
            <w:r w:rsidRPr="00497DDB">
              <w:t>досмотра и обнаружения любых металлических предметов,</w:t>
            </w:r>
            <w:r>
              <w:t xml:space="preserve"> </w:t>
            </w:r>
            <w:r w:rsidRPr="00497DDB">
              <w:t xml:space="preserve">запрещенных к проносу при входе в здание в целях безопасности. </w:t>
            </w:r>
          </w:p>
          <w:p w:rsidR="001A0F1D" w:rsidRPr="001A0F1D" w:rsidRDefault="001A0F1D" w:rsidP="001A0F1D">
            <w:pPr>
              <w:rPr>
                <w:b/>
              </w:rPr>
            </w:pPr>
            <w:r w:rsidRPr="001A0F1D">
              <w:rPr>
                <w:b/>
              </w:rPr>
              <w:t xml:space="preserve">Арочный металлодетектор должен соответствовать следующим требованиям: 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Одновременное обнаружение и отображение не менее двух предметов на вертикальных панелях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Точность локализации по вертикали не менее 10см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Не менее 33-х зон обна</w:t>
            </w:r>
            <w:r>
              <w:t>ружения и индикации (не менее 3 по вертикали, не менее 11</w:t>
            </w:r>
            <w:r w:rsidRPr="00D55895">
              <w:t xml:space="preserve"> по горизонтали)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Не менее 20 стандартных программ для различных условий работы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Не менее 200 уровней чувствительности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Наличие как минимум световой и звуковой индикации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Детектор должен исключать взаимную маскировку предметов с противоположными магнитными свойствами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Металлодетектор должен обеспечивать постоянное отображение состояния работы на дисплее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Наличие программных фильтров защиты от помех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Наличие энергонезависимой памяти для сохранения установок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Наличие тестового режима самодиагностики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Не менее двухуровневого кода доступа для изменения установок или режима работы</w:t>
            </w:r>
          </w:p>
          <w:p w:rsidR="001A0F1D" w:rsidRPr="00D55895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D55895">
              <w:t>Как минимум возможность синхронизации нескольких детекторов для одновременной работы</w:t>
            </w:r>
          </w:p>
          <w:p w:rsidR="001A0F1D" w:rsidRPr="008A0E9A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8A0E9A">
              <w:lastRenderedPageBreak/>
              <w:t>Как минимум совместная установка с детекторами других производителей</w:t>
            </w:r>
          </w:p>
          <w:p w:rsidR="001A0F1D" w:rsidRPr="009777F4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9777F4">
              <w:t>Металлоискатель как минимум должен иметь возможность подключения к сети питания 220В, как с верхней части, так и с нижней части арки, так же иметь устойчивые к механическим повреждениям панели с ударопрочными торцевыми вставками</w:t>
            </w:r>
          </w:p>
          <w:p w:rsidR="001A0F1D" w:rsidRPr="009777F4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9777F4">
              <w:t xml:space="preserve">Проход людей должен регулироваться световыми табло с символами “СТОЙТЕ” и “ИДИТЕ” расположенными на стороне входа на каждой панели. </w:t>
            </w:r>
          </w:p>
          <w:p w:rsidR="001A0F1D" w:rsidRPr="009777F4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9777F4">
              <w:t xml:space="preserve">На дисплее детектора должна отображаться информация </w:t>
            </w:r>
            <w:r w:rsidR="008E4646" w:rsidRPr="009777F4">
              <w:t>о количестве</w:t>
            </w:r>
            <w:r w:rsidRPr="009777F4">
              <w:t xml:space="preserve"> людей, прошедших через детектор, количестве тревог, общем проценте тревог.</w:t>
            </w:r>
          </w:p>
          <w:p w:rsidR="001A0F1D" w:rsidRPr="009777F4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9777F4">
              <w:t>Блок управления детектора должен запираться на ключ</w:t>
            </w:r>
          </w:p>
          <w:p w:rsidR="001A0F1D" w:rsidRPr="009777F4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9777F4">
              <w:t>Вес нетто не более 68 кг</w:t>
            </w:r>
          </w:p>
          <w:p w:rsidR="001A0F1D" w:rsidRPr="009777F4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9777F4">
              <w:t xml:space="preserve">Внешние габариты не </w:t>
            </w:r>
            <w:r w:rsidR="008E4646" w:rsidRPr="009777F4">
              <w:t>более 0</w:t>
            </w:r>
            <w:r w:rsidRPr="009777F4">
              <w:t>,9*2,2*0,6м</w:t>
            </w:r>
          </w:p>
          <w:p w:rsidR="001A0F1D" w:rsidRPr="00497DDB" w:rsidRDefault="001A0F1D" w:rsidP="001A0F1D">
            <w:pPr>
              <w:ind w:left="56" w:right="283"/>
            </w:pPr>
            <w:r w:rsidRPr="00497DDB">
              <w:t xml:space="preserve"> Размер прохода не менее 0,75*2*0,6м</w:t>
            </w:r>
          </w:p>
          <w:p w:rsidR="001A0F1D" w:rsidRPr="000F3564" w:rsidRDefault="001A0F1D" w:rsidP="001A0F1D">
            <w:pPr>
              <w:tabs>
                <w:tab w:val="num" w:pos="360"/>
              </w:tabs>
            </w:pPr>
            <w:r w:rsidRPr="000F3564">
              <w:t xml:space="preserve">Условия эксплуатации: </w:t>
            </w:r>
          </w:p>
          <w:p w:rsidR="001A0F1D" w:rsidRPr="000F3564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0F3564">
              <w:t>Диапазон рабочих температур от – 20С до +70С</w:t>
            </w:r>
          </w:p>
          <w:p w:rsidR="001A0F1D" w:rsidRPr="000F3564" w:rsidRDefault="001A0F1D" w:rsidP="001A0F1D">
            <w:pPr>
              <w:numPr>
                <w:ilvl w:val="0"/>
                <w:numId w:val="11"/>
              </w:numPr>
              <w:tabs>
                <w:tab w:val="num" w:pos="360"/>
              </w:tabs>
              <w:ind w:left="0" w:firstLine="0"/>
            </w:pPr>
            <w:r w:rsidRPr="000F3564">
              <w:t>Влажность: до 95% без прямого конденсата</w:t>
            </w:r>
          </w:p>
          <w:p w:rsidR="001A0F1D" w:rsidRDefault="001A0F1D" w:rsidP="001A0F1D">
            <w:pPr>
              <w:ind w:right="283"/>
            </w:pPr>
            <w:r>
              <w:t>Класс защиты не ниже</w:t>
            </w:r>
            <w:r w:rsidRPr="00542E14">
              <w:t xml:space="preserve"> </w:t>
            </w:r>
            <w:r w:rsidRPr="00542E14">
              <w:rPr>
                <w:lang w:val="en-US"/>
              </w:rPr>
              <w:t>IP</w:t>
            </w:r>
            <w:r w:rsidRPr="00542E14">
              <w:t>55</w:t>
            </w:r>
            <w:r w:rsidR="002A5DAA">
              <w:t>.</w:t>
            </w:r>
          </w:p>
          <w:p w:rsidR="002A5DAA" w:rsidRDefault="002A5DAA" w:rsidP="001A0F1D">
            <w:pPr>
              <w:ind w:right="283"/>
              <w:rPr>
                <w:b/>
              </w:rPr>
            </w:pPr>
            <w:r w:rsidRPr="002A5DAA">
              <w:rPr>
                <w:b/>
              </w:rPr>
              <w:t>Комплектность поставки металлодетектора:</w:t>
            </w:r>
          </w:p>
          <w:p w:rsidR="002A5DAA" w:rsidRPr="008A0E9A" w:rsidRDefault="002A5DAA" w:rsidP="00416E08">
            <w:pPr>
              <w:pStyle w:val="a5"/>
              <w:numPr>
                <w:ilvl w:val="0"/>
                <w:numId w:val="12"/>
              </w:numPr>
              <w:ind w:right="283"/>
              <w:rPr>
                <w:rFonts w:eastAsia="SimSun"/>
              </w:rPr>
            </w:pPr>
            <w:r w:rsidRPr="008A0E9A">
              <w:rPr>
                <w:rFonts w:eastAsia="SimSun"/>
              </w:rPr>
              <w:t xml:space="preserve">Панель датчика правая </w:t>
            </w:r>
            <w:r w:rsidR="00633F91" w:rsidRPr="008A0E9A">
              <w:rPr>
                <w:rFonts w:eastAsia="SimSun"/>
              </w:rPr>
              <w:t xml:space="preserve">не менее </w:t>
            </w:r>
            <w:r w:rsidRPr="008A0E9A">
              <w:rPr>
                <w:rFonts w:eastAsia="SimSun"/>
              </w:rPr>
              <w:t>1 шт.</w:t>
            </w:r>
          </w:p>
          <w:p w:rsidR="002A5DAA" w:rsidRPr="008A0E9A" w:rsidRDefault="002A5DAA" w:rsidP="00416E08">
            <w:pPr>
              <w:pStyle w:val="a5"/>
              <w:numPr>
                <w:ilvl w:val="0"/>
                <w:numId w:val="12"/>
              </w:numPr>
              <w:ind w:right="283"/>
              <w:rPr>
                <w:rFonts w:eastAsia="SimSun"/>
              </w:rPr>
            </w:pPr>
            <w:r w:rsidRPr="008A0E9A">
              <w:rPr>
                <w:rFonts w:eastAsia="SimSun"/>
              </w:rPr>
              <w:t xml:space="preserve">Панель датчика левая   </w:t>
            </w:r>
            <w:r w:rsidR="00633F91" w:rsidRPr="008A0E9A">
              <w:rPr>
                <w:rFonts w:eastAsia="SimSun"/>
              </w:rPr>
              <w:t>не менее</w:t>
            </w:r>
            <w:r w:rsidRPr="008A0E9A">
              <w:rPr>
                <w:rFonts w:eastAsia="SimSun"/>
              </w:rPr>
              <w:t xml:space="preserve"> 1 шт.</w:t>
            </w:r>
          </w:p>
          <w:p w:rsidR="002A5DAA" w:rsidRPr="008A0E9A" w:rsidRDefault="002A5DAA" w:rsidP="00416E08">
            <w:pPr>
              <w:pStyle w:val="a5"/>
              <w:numPr>
                <w:ilvl w:val="0"/>
                <w:numId w:val="12"/>
              </w:numPr>
              <w:ind w:right="283"/>
              <w:rPr>
                <w:rFonts w:eastAsia="SimSun"/>
              </w:rPr>
            </w:pPr>
            <w:r w:rsidRPr="008A0E9A">
              <w:rPr>
                <w:rFonts w:eastAsia="SimSun"/>
              </w:rPr>
              <w:t xml:space="preserve">Поперечная </w:t>
            </w:r>
            <w:r w:rsidR="00690E36" w:rsidRPr="008A0E9A">
              <w:rPr>
                <w:rFonts w:eastAsia="SimSun"/>
              </w:rPr>
              <w:t xml:space="preserve">перемычка </w:t>
            </w:r>
            <w:r w:rsidR="00633F91" w:rsidRPr="008A0E9A">
              <w:rPr>
                <w:rFonts w:eastAsia="SimSun"/>
              </w:rPr>
              <w:t xml:space="preserve">не менее </w:t>
            </w:r>
            <w:r w:rsidR="00690E36" w:rsidRPr="008A0E9A">
              <w:rPr>
                <w:rFonts w:eastAsia="SimSun"/>
              </w:rPr>
              <w:t>1</w:t>
            </w:r>
            <w:r w:rsidRPr="008A0E9A">
              <w:rPr>
                <w:rFonts w:eastAsia="SimSun"/>
              </w:rPr>
              <w:t xml:space="preserve"> шт.</w:t>
            </w:r>
          </w:p>
          <w:p w:rsidR="002A5DAA" w:rsidRPr="008A0E9A" w:rsidRDefault="002A5DAA" w:rsidP="002A5DAA">
            <w:pPr>
              <w:ind w:right="283"/>
              <w:rPr>
                <w:rFonts w:eastAsia="SimSun"/>
              </w:rPr>
            </w:pPr>
            <w:r w:rsidRPr="008A0E9A">
              <w:rPr>
                <w:rFonts w:eastAsia="SimSun"/>
              </w:rPr>
              <w:t xml:space="preserve">Электронный блок, установленный в поперечной перемычке </w:t>
            </w:r>
            <w:r w:rsidR="00633F91" w:rsidRPr="008A0E9A">
              <w:rPr>
                <w:rFonts w:eastAsia="SimSun"/>
              </w:rPr>
              <w:t xml:space="preserve">не менее </w:t>
            </w:r>
            <w:r w:rsidRPr="008A0E9A">
              <w:rPr>
                <w:rFonts w:eastAsia="SimSun"/>
              </w:rPr>
              <w:t>1 шт.</w:t>
            </w:r>
          </w:p>
          <w:p w:rsidR="002A5DAA" w:rsidRPr="008A0E9A" w:rsidRDefault="002A5DAA" w:rsidP="002A5DAA">
            <w:pPr>
              <w:ind w:right="283"/>
              <w:rPr>
                <w:rFonts w:eastAsia="SimSun"/>
              </w:rPr>
            </w:pPr>
            <w:r w:rsidRPr="008A0E9A">
              <w:rPr>
                <w:rFonts w:eastAsia="SimSun"/>
              </w:rPr>
              <w:t xml:space="preserve">Комплект крепления к полу </w:t>
            </w:r>
            <w:r w:rsidR="00633F91" w:rsidRPr="008A0E9A">
              <w:rPr>
                <w:rFonts w:eastAsia="SimSun"/>
              </w:rPr>
              <w:t xml:space="preserve">не менее </w:t>
            </w:r>
            <w:r w:rsidRPr="008A0E9A">
              <w:rPr>
                <w:rFonts w:eastAsia="SimSun"/>
              </w:rPr>
              <w:t>1 шт.</w:t>
            </w:r>
          </w:p>
          <w:p w:rsidR="002A5DAA" w:rsidRPr="008A0E9A" w:rsidRDefault="002A5DAA" w:rsidP="002A5DAA">
            <w:pPr>
              <w:ind w:right="283"/>
              <w:rPr>
                <w:rFonts w:eastAsia="SimSun"/>
              </w:rPr>
            </w:pPr>
            <w:r w:rsidRPr="008A0E9A">
              <w:rPr>
                <w:rFonts w:eastAsia="SimSun"/>
              </w:rPr>
              <w:t xml:space="preserve">Комплект крепежных элементов и инструментов </w:t>
            </w:r>
            <w:r w:rsidR="00633F91" w:rsidRPr="008A0E9A">
              <w:rPr>
                <w:rFonts w:eastAsia="SimSun"/>
              </w:rPr>
              <w:t xml:space="preserve">не менее </w:t>
            </w:r>
            <w:r w:rsidRPr="008A0E9A">
              <w:rPr>
                <w:rFonts w:eastAsia="SimSun"/>
              </w:rPr>
              <w:t>1 шт.</w:t>
            </w:r>
          </w:p>
          <w:p w:rsidR="00B040A9" w:rsidRPr="008A0E9A" w:rsidRDefault="00B040A9" w:rsidP="002A5DAA">
            <w:pPr>
              <w:ind w:right="283"/>
              <w:rPr>
                <w:rFonts w:eastAsia="SimSun"/>
              </w:rPr>
            </w:pPr>
            <w:r w:rsidRPr="008A0E9A">
              <w:rPr>
                <w:rFonts w:eastAsia="SimSun"/>
              </w:rPr>
              <w:t xml:space="preserve">Ключ </w:t>
            </w:r>
            <w:proofErr w:type="spellStart"/>
            <w:r w:rsidRPr="008A0E9A">
              <w:rPr>
                <w:rFonts w:eastAsia="SimSun"/>
              </w:rPr>
              <w:t>электоронный</w:t>
            </w:r>
            <w:proofErr w:type="spellEnd"/>
            <w:r w:rsidRPr="008A0E9A">
              <w:rPr>
                <w:rFonts w:eastAsia="SimSun"/>
              </w:rPr>
              <w:t xml:space="preserve"> </w:t>
            </w:r>
            <w:proofErr w:type="spellStart"/>
            <w:r w:rsidRPr="008A0E9A">
              <w:rPr>
                <w:rFonts w:eastAsia="SimSun"/>
              </w:rPr>
              <w:t>Touch</w:t>
            </w:r>
            <w:proofErr w:type="spellEnd"/>
            <w:r w:rsidRPr="008A0E9A">
              <w:rPr>
                <w:rFonts w:eastAsia="SimSun"/>
              </w:rPr>
              <w:t xml:space="preserve"> </w:t>
            </w:r>
            <w:proofErr w:type="spellStart"/>
            <w:r w:rsidRPr="008A0E9A">
              <w:rPr>
                <w:rFonts w:eastAsia="SimSun"/>
              </w:rPr>
              <w:t>Memory</w:t>
            </w:r>
            <w:proofErr w:type="spellEnd"/>
            <w:r w:rsidRPr="008A0E9A">
              <w:rPr>
                <w:rFonts w:eastAsia="SimSun"/>
              </w:rPr>
              <w:t xml:space="preserve"> не менее 3 шт.</w:t>
            </w:r>
          </w:p>
          <w:p w:rsidR="002A5DAA" w:rsidRPr="008A0E9A" w:rsidRDefault="002A5DAA" w:rsidP="002A5DAA">
            <w:pPr>
              <w:ind w:right="283"/>
              <w:rPr>
                <w:rFonts w:eastAsia="SimSun"/>
              </w:rPr>
            </w:pPr>
            <w:r w:rsidRPr="008A0E9A">
              <w:rPr>
                <w:rFonts w:eastAsia="SimSun"/>
              </w:rPr>
              <w:t xml:space="preserve">Кабель питания 3 </w:t>
            </w:r>
            <w:r w:rsidR="00690E36" w:rsidRPr="008A0E9A">
              <w:rPr>
                <w:rFonts w:eastAsia="SimSun"/>
              </w:rPr>
              <w:t xml:space="preserve">м </w:t>
            </w:r>
            <w:r w:rsidR="00633F91" w:rsidRPr="008A0E9A">
              <w:rPr>
                <w:rFonts w:eastAsia="SimSun"/>
              </w:rPr>
              <w:t xml:space="preserve">не менее </w:t>
            </w:r>
            <w:r w:rsidR="00690E36" w:rsidRPr="008A0E9A">
              <w:rPr>
                <w:rFonts w:eastAsia="SimSun"/>
              </w:rPr>
              <w:t>1</w:t>
            </w:r>
            <w:r w:rsidRPr="008A0E9A">
              <w:rPr>
                <w:rFonts w:eastAsia="SimSun"/>
              </w:rPr>
              <w:t>шт.</w:t>
            </w:r>
          </w:p>
          <w:p w:rsidR="002A5DAA" w:rsidRPr="008A0E9A" w:rsidRDefault="002A5DAA" w:rsidP="002A5DAA">
            <w:pPr>
              <w:ind w:right="283"/>
              <w:rPr>
                <w:rFonts w:eastAsia="SimSun"/>
                <w:lang w:val="kk-KZ"/>
              </w:rPr>
            </w:pPr>
            <w:r w:rsidRPr="008A0E9A">
              <w:rPr>
                <w:rFonts w:eastAsia="SimSun"/>
              </w:rPr>
              <w:t xml:space="preserve">Инструкция по сборке и установке </w:t>
            </w:r>
            <w:r w:rsidR="00633F91" w:rsidRPr="008A0E9A">
              <w:rPr>
                <w:rFonts w:eastAsia="SimSun"/>
              </w:rPr>
              <w:t xml:space="preserve">не менее </w:t>
            </w:r>
            <w:r w:rsidRPr="008A0E9A">
              <w:rPr>
                <w:rFonts w:eastAsia="SimSun"/>
              </w:rPr>
              <w:t>1 экз.</w:t>
            </w:r>
          </w:p>
          <w:p w:rsidR="002A5DAA" w:rsidRDefault="002A5DAA" w:rsidP="002A5DAA">
            <w:pPr>
              <w:ind w:right="283"/>
              <w:rPr>
                <w:rFonts w:eastAsia="SimSun"/>
              </w:rPr>
            </w:pPr>
            <w:r w:rsidRPr="008A0E9A">
              <w:rPr>
                <w:rFonts w:eastAsia="SimSun"/>
              </w:rPr>
              <w:t xml:space="preserve">Руководство по эксплуатации </w:t>
            </w:r>
            <w:r w:rsidR="00633F91" w:rsidRPr="008A0E9A">
              <w:rPr>
                <w:rFonts w:eastAsia="SimSun"/>
              </w:rPr>
              <w:t xml:space="preserve">не менее </w:t>
            </w:r>
            <w:r w:rsidRPr="008A0E9A">
              <w:rPr>
                <w:rFonts w:eastAsia="SimSun"/>
              </w:rPr>
              <w:t>1 экз.</w:t>
            </w:r>
          </w:p>
          <w:p w:rsidR="00416E08" w:rsidRDefault="00416E08" w:rsidP="002A5DAA">
            <w:pPr>
              <w:ind w:right="283"/>
              <w:rPr>
                <w:rFonts w:eastAsia="SimSun"/>
              </w:rPr>
            </w:pPr>
          </w:p>
          <w:p w:rsidR="00416E08" w:rsidRPr="002A5DAA" w:rsidRDefault="00416E08" w:rsidP="002A5DAA">
            <w:pPr>
              <w:ind w:right="283"/>
              <w:rPr>
                <w:b/>
              </w:rPr>
            </w:pPr>
          </w:p>
        </w:tc>
      </w:tr>
      <w:tr w:rsidR="000B77F2" w:rsidRPr="00743F88" w:rsidTr="000B77F2">
        <w:tc>
          <w:tcPr>
            <w:tcW w:w="425" w:type="dxa"/>
            <w:shd w:val="clear" w:color="auto" w:fill="auto"/>
          </w:tcPr>
          <w:p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0B77F2" w:rsidRPr="00994D45" w:rsidRDefault="00690E36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C826EA">
              <w:t>Поставщик обязуется осуществить все сопутствующие услуги, связанные с поставкой оборудования, в том числе обеспечивает монтаж, установку и ввод в эксплуатацию оборудования и обучение персонала Заказчика</w:t>
            </w:r>
            <w:r>
              <w:t>.</w:t>
            </w:r>
          </w:p>
        </w:tc>
      </w:tr>
      <w:tr w:rsidR="000B5AE3" w:rsidRPr="000B5AE3" w:rsidTr="000B77F2">
        <w:tc>
          <w:tcPr>
            <w:tcW w:w="425" w:type="dxa"/>
            <w:shd w:val="clear" w:color="auto" w:fill="auto"/>
          </w:tcPr>
          <w:p w:rsidR="000B77F2" w:rsidRPr="000B5AE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B5AE3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0B5AE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B5AE3">
              <w:rPr>
                <w:rFonts w:eastAsia="Calibri"/>
                <w:color w:val="auto"/>
                <w:lang w:eastAsia="en-US"/>
              </w:rPr>
              <w:t>Условия к потенциальному</w:t>
            </w:r>
          </w:p>
          <w:p w:rsidR="000B77F2" w:rsidRPr="000B5AE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B5AE3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</w:p>
          <w:p w:rsidR="000B77F2" w:rsidRPr="000B5AE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B5AE3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</w:p>
          <w:p w:rsidR="000B77F2" w:rsidRPr="000B5AE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B5AE3">
              <w:rPr>
                <w:rFonts w:eastAsia="Calibri"/>
                <w:color w:val="auto"/>
                <w:lang w:eastAsia="en-US"/>
              </w:rPr>
              <w:t>государственных закупках</w:t>
            </w:r>
          </w:p>
          <w:p w:rsidR="000B77F2" w:rsidRPr="000B5AE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B5AE3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</w:p>
          <w:p w:rsidR="000B77F2" w:rsidRPr="000B5AE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B5AE3">
              <w:rPr>
                <w:rFonts w:eastAsia="Calibri"/>
                <w:color w:val="auto"/>
                <w:lang w:eastAsia="en-US"/>
              </w:rPr>
              <w:t xml:space="preserve">потенциального поставщика за не указание и </w:t>
            </w:r>
            <w:r w:rsidRPr="000B5AE3">
              <w:rPr>
                <w:rFonts w:eastAsia="Calibri"/>
                <w:color w:val="auto"/>
                <w:lang w:eastAsia="en-US"/>
              </w:rPr>
              <w:lastRenderedPageBreak/>
              <w:t>непредставление</w:t>
            </w:r>
          </w:p>
          <w:p w:rsidR="000B77F2" w:rsidRPr="000B5AE3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0B5AE3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5AE3" w:rsidRPr="000B5AE3" w:rsidRDefault="000B5AE3" w:rsidP="00416E08">
            <w:pPr>
              <w:rPr>
                <w:color w:val="auto"/>
              </w:rPr>
            </w:pPr>
            <w:r w:rsidRPr="000B5AE3">
              <w:rPr>
                <w:color w:val="auto"/>
              </w:rPr>
              <w:lastRenderedPageBreak/>
              <w:t>Поставщик гарантирует прибытие квалифицированных специалистов для устранения неполадок в работе оборудования в течение 2-х часов с момента поступления соответствующей заявки в течении гарантийного срока на оборудование.</w:t>
            </w:r>
          </w:p>
          <w:p w:rsidR="000B77F2" w:rsidRPr="000B5AE3" w:rsidRDefault="000B77F2" w:rsidP="00BB3804">
            <w:pPr>
              <w:jc w:val="left"/>
              <w:rPr>
                <w:rFonts w:eastAsia="Calibri"/>
                <w:color w:val="auto"/>
                <w:lang w:val="kk-KZ" w:eastAsia="en-US"/>
              </w:rPr>
            </w:pPr>
          </w:p>
        </w:tc>
      </w:tr>
    </w:tbl>
    <w:p w:rsidR="009F74A7" w:rsidRPr="00CE4841" w:rsidRDefault="009F74A7" w:rsidP="00CE4841"/>
    <w:sectPr w:rsidR="009F74A7" w:rsidRPr="00CE4841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63B"/>
    <w:multiLevelType w:val="hybridMultilevel"/>
    <w:tmpl w:val="AC88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01CA"/>
    <w:multiLevelType w:val="hybridMultilevel"/>
    <w:tmpl w:val="9572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0499"/>
    <w:multiLevelType w:val="hybridMultilevel"/>
    <w:tmpl w:val="07FC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5034"/>
    <w:multiLevelType w:val="hybridMultilevel"/>
    <w:tmpl w:val="C27A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A3147"/>
    <w:multiLevelType w:val="multilevel"/>
    <w:tmpl w:val="7D0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D1A31"/>
    <w:multiLevelType w:val="hybridMultilevel"/>
    <w:tmpl w:val="D5C447A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2906397"/>
    <w:multiLevelType w:val="hybridMultilevel"/>
    <w:tmpl w:val="D9FE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A6D7F"/>
    <w:multiLevelType w:val="hybridMultilevel"/>
    <w:tmpl w:val="F6D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77D1"/>
    <w:multiLevelType w:val="multilevel"/>
    <w:tmpl w:val="793E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F4DF1"/>
    <w:multiLevelType w:val="hybridMultilevel"/>
    <w:tmpl w:val="9202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302C1"/>
    <w:multiLevelType w:val="hybridMultilevel"/>
    <w:tmpl w:val="C9CE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66D68"/>
    <w:multiLevelType w:val="hybridMultilevel"/>
    <w:tmpl w:val="0FAE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D2311"/>
    <w:multiLevelType w:val="hybridMultilevel"/>
    <w:tmpl w:val="11DC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31FDA"/>
    <w:rsid w:val="00041976"/>
    <w:rsid w:val="000444BF"/>
    <w:rsid w:val="000823F6"/>
    <w:rsid w:val="00083C4D"/>
    <w:rsid w:val="000B5AE3"/>
    <w:rsid w:val="000B77F2"/>
    <w:rsid w:val="000D45A9"/>
    <w:rsid w:val="000E16CC"/>
    <w:rsid w:val="000E68CF"/>
    <w:rsid w:val="00147A73"/>
    <w:rsid w:val="00175DDF"/>
    <w:rsid w:val="001825AF"/>
    <w:rsid w:val="001947C3"/>
    <w:rsid w:val="001A0F1D"/>
    <w:rsid w:val="001A7A65"/>
    <w:rsid w:val="001C1404"/>
    <w:rsid w:val="001C2DCD"/>
    <w:rsid w:val="001E07C8"/>
    <w:rsid w:val="001F153A"/>
    <w:rsid w:val="002369F8"/>
    <w:rsid w:val="00242206"/>
    <w:rsid w:val="00250406"/>
    <w:rsid w:val="00267FD1"/>
    <w:rsid w:val="00282943"/>
    <w:rsid w:val="002A0BF6"/>
    <w:rsid w:val="002A51E1"/>
    <w:rsid w:val="002A5DAA"/>
    <w:rsid w:val="002B304A"/>
    <w:rsid w:val="002C5CCE"/>
    <w:rsid w:val="00357F22"/>
    <w:rsid w:val="003C3224"/>
    <w:rsid w:val="003D6FA5"/>
    <w:rsid w:val="003F31B4"/>
    <w:rsid w:val="00412AE4"/>
    <w:rsid w:val="00416E08"/>
    <w:rsid w:val="00434EEB"/>
    <w:rsid w:val="004E2A6F"/>
    <w:rsid w:val="004E2ECC"/>
    <w:rsid w:val="004F704A"/>
    <w:rsid w:val="00510532"/>
    <w:rsid w:val="00522207"/>
    <w:rsid w:val="00567AA4"/>
    <w:rsid w:val="005735EA"/>
    <w:rsid w:val="00574F01"/>
    <w:rsid w:val="005A6E7F"/>
    <w:rsid w:val="005C69C8"/>
    <w:rsid w:val="005D4E54"/>
    <w:rsid w:val="005E2ECD"/>
    <w:rsid w:val="00633F91"/>
    <w:rsid w:val="00643FC8"/>
    <w:rsid w:val="00686CFA"/>
    <w:rsid w:val="00690E36"/>
    <w:rsid w:val="00692AB2"/>
    <w:rsid w:val="00693A3B"/>
    <w:rsid w:val="006B1884"/>
    <w:rsid w:val="006C3480"/>
    <w:rsid w:val="006C4D2A"/>
    <w:rsid w:val="006D0D01"/>
    <w:rsid w:val="006D3F99"/>
    <w:rsid w:val="006D5291"/>
    <w:rsid w:val="007358A7"/>
    <w:rsid w:val="00743F88"/>
    <w:rsid w:val="00750FEB"/>
    <w:rsid w:val="007677F0"/>
    <w:rsid w:val="00781CE2"/>
    <w:rsid w:val="00792806"/>
    <w:rsid w:val="00793ADD"/>
    <w:rsid w:val="007D4D24"/>
    <w:rsid w:val="007E4AB2"/>
    <w:rsid w:val="007E5196"/>
    <w:rsid w:val="007F6A0B"/>
    <w:rsid w:val="00820985"/>
    <w:rsid w:val="00874517"/>
    <w:rsid w:val="008975A7"/>
    <w:rsid w:val="008A0E9A"/>
    <w:rsid w:val="008E4646"/>
    <w:rsid w:val="009144AB"/>
    <w:rsid w:val="00946DD2"/>
    <w:rsid w:val="00950054"/>
    <w:rsid w:val="00994D45"/>
    <w:rsid w:val="009E058A"/>
    <w:rsid w:val="009F6FB5"/>
    <w:rsid w:val="009F74A7"/>
    <w:rsid w:val="00A050AA"/>
    <w:rsid w:val="00A7555C"/>
    <w:rsid w:val="00A974C0"/>
    <w:rsid w:val="00AA059C"/>
    <w:rsid w:val="00AC1078"/>
    <w:rsid w:val="00B02253"/>
    <w:rsid w:val="00B040A9"/>
    <w:rsid w:val="00B15136"/>
    <w:rsid w:val="00B67255"/>
    <w:rsid w:val="00BB29FB"/>
    <w:rsid w:val="00BB3804"/>
    <w:rsid w:val="00BC269E"/>
    <w:rsid w:val="00C05D85"/>
    <w:rsid w:val="00C37450"/>
    <w:rsid w:val="00C60462"/>
    <w:rsid w:val="00C66E08"/>
    <w:rsid w:val="00C706EC"/>
    <w:rsid w:val="00CD38D2"/>
    <w:rsid w:val="00CD7599"/>
    <w:rsid w:val="00CD7F25"/>
    <w:rsid w:val="00CE4841"/>
    <w:rsid w:val="00D1513C"/>
    <w:rsid w:val="00D543FC"/>
    <w:rsid w:val="00D87848"/>
    <w:rsid w:val="00DA4620"/>
    <w:rsid w:val="00DE54A5"/>
    <w:rsid w:val="00E17A1C"/>
    <w:rsid w:val="00E42B6C"/>
    <w:rsid w:val="00E82D3E"/>
    <w:rsid w:val="00E85AEA"/>
    <w:rsid w:val="00EC0A50"/>
    <w:rsid w:val="00F33B37"/>
    <w:rsid w:val="00F3700D"/>
    <w:rsid w:val="00F766A0"/>
    <w:rsid w:val="00F80142"/>
    <w:rsid w:val="00FA500A"/>
    <w:rsid w:val="00FA62D3"/>
    <w:rsid w:val="00FB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HTML">
    <w:name w:val="HTML Preformatted"/>
    <w:basedOn w:val="a"/>
    <w:link w:val="HTML0"/>
    <w:uiPriority w:val="99"/>
    <w:unhideWhenUsed/>
    <w:rsid w:val="0017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5D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75DDF"/>
  </w:style>
  <w:style w:type="paragraph" w:styleId="a5">
    <w:name w:val="List Paragraph"/>
    <w:basedOn w:val="a"/>
    <w:uiPriority w:val="34"/>
    <w:qFormat/>
    <w:rsid w:val="001C2DC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D6FA5"/>
    <w:pPr>
      <w:spacing w:before="100" w:beforeAutospacing="1" w:after="100" w:afterAutospacing="1"/>
      <w:jc w:val="left"/>
    </w:pPr>
    <w:rPr>
      <w:color w:val="auto"/>
    </w:rPr>
  </w:style>
  <w:style w:type="character" w:customStyle="1" w:styleId="apple-tab-span">
    <w:name w:val="apple-tab-span"/>
    <w:basedOn w:val="a0"/>
    <w:rsid w:val="00F80142"/>
  </w:style>
  <w:style w:type="paragraph" w:styleId="a7">
    <w:name w:val="Balloon Text"/>
    <w:basedOn w:val="a"/>
    <w:link w:val="a8"/>
    <w:uiPriority w:val="99"/>
    <w:semiHidden/>
    <w:unhideWhenUsed/>
    <w:rsid w:val="00B022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5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HTML">
    <w:name w:val="HTML Preformatted"/>
    <w:basedOn w:val="a"/>
    <w:link w:val="HTML0"/>
    <w:uiPriority w:val="99"/>
    <w:unhideWhenUsed/>
    <w:rsid w:val="0017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5D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75DDF"/>
  </w:style>
  <w:style w:type="paragraph" w:styleId="a5">
    <w:name w:val="List Paragraph"/>
    <w:basedOn w:val="a"/>
    <w:uiPriority w:val="34"/>
    <w:qFormat/>
    <w:rsid w:val="001C2DC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D6FA5"/>
    <w:pPr>
      <w:spacing w:before="100" w:beforeAutospacing="1" w:after="100" w:afterAutospacing="1"/>
      <w:jc w:val="left"/>
    </w:pPr>
    <w:rPr>
      <w:color w:val="auto"/>
    </w:rPr>
  </w:style>
  <w:style w:type="character" w:customStyle="1" w:styleId="apple-tab-span">
    <w:name w:val="apple-tab-span"/>
    <w:basedOn w:val="a0"/>
    <w:rsid w:val="00F80142"/>
  </w:style>
  <w:style w:type="paragraph" w:styleId="a7">
    <w:name w:val="Balloon Text"/>
    <w:basedOn w:val="a"/>
    <w:link w:val="a8"/>
    <w:uiPriority w:val="99"/>
    <w:semiHidden/>
    <w:unhideWhenUsed/>
    <w:rsid w:val="00B022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5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5F2F-5C16-4225-8402-81DBEBED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3</cp:revision>
  <cp:lastPrinted>2022-07-11T10:11:00Z</cp:lastPrinted>
  <dcterms:created xsi:type="dcterms:W3CDTF">2022-09-06T09:14:00Z</dcterms:created>
  <dcterms:modified xsi:type="dcterms:W3CDTF">2022-11-16T05:04:00Z</dcterms:modified>
</cp:coreProperties>
</file>