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A0E6" w14:textId="77777777" w:rsidR="00C4006B" w:rsidRPr="005A6578" w:rsidRDefault="0062069C" w:rsidP="00620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578">
        <w:rPr>
          <w:rFonts w:ascii="Times New Roman" w:hAnsi="Times New Roman" w:cs="Times New Roman"/>
          <w:b/>
          <w:sz w:val="24"/>
          <w:szCs w:val="24"/>
        </w:rPr>
        <w:tab/>
      </w:r>
      <w:r w:rsidRPr="005A6578">
        <w:rPr>
          <w:rFonts w:ascii="Times New Roman" w:hAnsi="Times New Roman" w:cs="Times New Roman"/>
          <w:b/>
          <w:sz w:val="24"/>
          <w:szCs w:val="24"/>
        </w:rPr>
        <w:tab/>
      </w:r>
      <w:r w:rsidRPr="005A6578">
        <w:rPr>
          <w:rFonts w:ascii="Times New Roman" w:hAnsi="Times New Roman" w:cs="Times New Roman"/>
          <w:b/>
          <w:sz w:val="24"/>
          <w:szCs w:val="24"/>
        </w:rPr>
        <w:tab/>
      </w:r>
      <w:r w:rsidRPr="005A6578">
        <w:rPr>
          <w:rFonts w:ascii="Times New Roman" w:hAnsi="Times New Roman" w:cs="Times New Roman"/>
          <w:b/>
          <w:sz w:val="24"/>
          <w:szCs w:val="24"/>
        </w:rPr>
        <w:tab/>
      </w:r>
      <w:r w:rsidR="00C4006B" w:rsidRPr="005A6578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14:paraId="4C1C7284" w14:textId="108BEC20" w:rsidR="00BD5DDB" w:rsidRPr="005A6578" w:rsidRDefault="00BD5DDB" w:rsidP="007B1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7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B1769" w:rsidRPr="005A65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государственному </w:t>
      </w:r>
      <w:r w:rsidR="007B1769" w:rsidRPr="005A6578">
        <w:rPr>
          <w:rFonts w:ascii="Times New Roman" w:hAnsi="Times New Roman" w:cs="Times New Roman"/>
          <w:b/>
          <w:sz w:val="24"/>
          <w:szCs w:val="24"/>
        </w:rPr>
        <w:t>закупу</w:t>
      </w:r>
      <w:r w:rsidR="007B1769" w:rsidRPr="005A65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5D2A" w:rsidRPr="005A6578">
        <w:rPr>
          <w:rFonts w:ascii="Times New Roman" w:hAnsi="Times New Roman" w:cs="Times New Roman"/>
          <w:b/>
          <w:sz w:val="24"/>
          <w:szCs w:val="24"/>
        </w:rPr>
        <w:t>«</w:t>
      </w:r>
      <w:r w:rsidR="00E03B42">
        <w:rPr>
          <w:rFonts w:ascii="Times New Roman" w:hAnsi="Times New Roman" w:cs="Times New Roman"/>
          <w:b/>
          <w:sz w:val="24"/>
          <w:szCs w:val="24"/>
        </w:rPr>
        <w:t>П</w:t>
      </w:r>
      <w:r w:rsidR="00E03B42" w:rsidRPr="00E03B42">
        <w:rPr>
          <w:rFonts w:ascii="Times New Roman" w:hAnsi="Times New Roman" w:cs="Times New Roman"/>
          <w:b/>
          <w:sz w:val="24"/>
          <w:szCs w:val="24"/>
        </w:rPr>
        <w:t>рограммно</w:t>
      </w:r>
      <w:r w:rsidR="00E03B42">
        <w:rPr>
          <w:rFonts w:ascii="Times New Roman" w:hAnsi="Times New Roman" w:cs="Times New Roman"/>
          <w:b/>
          <w:sz w:val="24"/>
          <w:szCs w:val="24"/>
        </w:rPr>
        <w:t>е</w:t>
      </w:r>
      <w:r w:rsidR="00E03B42" w:rsidRPr="00E03B4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E03B42">
        <w:rPr>
          <w:rFonts w:ascii="Times New Roman" w:hAnsi="Times New Roman" w:cs="Times New Roman"/>
          <w:b/>
          <w:sz w:val="24"/>
          <w:szCs w:val="24"/>
        </w:rPr>
        <w:t>е</w:t>
      </w:r>
      <w:r w:rsidR="00E03B42" w:rsidRPr="00E03B42">
        <w:rPr>
          <w:rFonts w:ascii="Times New Roman" w:hAnsi="Times New Roman" w:cs="Times New Roman"/>
          <w:b/>
          <w:sz w:val="24"/>
          <w:szCs w:val="24"/>
        </w:rPr>
        <w:t xml:space="preserve"> для графического дизайна, редактирования фото и видео</w:t>
      </w:r>
      <w:r w:rsidR="00075D2A" w:rsidRPr="005A6578">
        <w:rPr>
          <w:rFonts w:ascii="Times New Roman" w:hAnsi="Times New Roman" w:cs="Times New Roman"/>
          <w:b/>
          <w:sz w:val="24"/>
          <w:szCs w:val="24"/>
        </w:rPr>
        <w:t>»</w:t>
      </w:r>
    </w:p>
    <w:p w14:paraId="7A621F6C" w14:textId="77777777" w:rsidR="00BD5DDB" w:rsidRPr="005A6578" w:rsidRDefault="00BD5DDB" w:rsidP="00CB5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F66507" w:rsidRPr="005A6578" w14:paraId="2C9B0742" w14:textId="77777777" w:rsidTr="00050F1A">
        <w:tc>
          <w:tcPr>
            <w:tcW w:w="425" w:type="dxa"/>
          </w:tcPr>
          <w:p w14:paraId="215C5A89" w14:textId="77777777" w:rsidR="00C4006B" w:rsidRPr="005A6578" w:rsidRDefault="00CF4DC3" w:rsidP="00CB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14:paraId="6F0A0D9D" w14:textId="77777777" w:rsidR="00C4006B" w:rsidRPr="005A6578" w:rsidRDefault="00C4006B" w:rsidP="00CB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0" w:type="dxa"/>
          </w:tcPr>
          <w:p w14:paraId="6FB923B0" w14:textId="77777777" w:rsidR="00C4006B" w:rsidRPr="005A6578" w:rsidRDefault="00C4006B" w:rsidP="00CB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F66507" w:rsidRPr="005A6578" w14:paraId="7E584BFF" w14:textId="77777777" w:rsidTr="00050F1A">
        <w:tc>
          <w:tcPr>
            <w:tcW w:w="425" w:type="dxa"/>
          </w:tcPr>
          <w:p w14:paraId="52722D3E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013E7B32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национальных стандартов, а в случае их 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тсутствия 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ежгосударственных стандартов на закупаемые товары. При отсутствии 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14:paraId="5508CE35" w14:textId="77777777" w:rsidR="00176F7E" w:rsidRPr="005A6578" w:rsidRDefault="00176F7E" w:rsidP="0017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A511" w14:textId="77777777" w:rsidR="00C4006B" w:rsidRPr="005A6578" w:rsidRDefault="00C4006B" w:rsidP="00A638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507" w:rsidRPr="005A6578" w14:paraId="33E0B3C3" w14:textId="77777777" w:rsidTr="00050F1A">
        <w:trPr>
          <w:trHeight w:val="333"/>
        </w:trPr>
        <w:tc>
          <w:tcPr>
            <w:tcW w:w="425" w:type="dxa"/>
          </w:tcPr>
          <w:p w14:paraId="1C687923" w14:textId="77777777" w:rsidR="00741156" w:rsidRPr="005A6578" w:rsidRDefault="00741156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14:paraId="6EFC0529" w14:textId="77777777" w:rsidR="00741156" w:rsidRPr="005A6578" w:rsidRDefault="00741156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520" w:type="dxa"/>
          </w:tcPr>
          <w:p w14:paraId="555EE0BE" w14:textId="1FAD4A5A" w:rsidR="00741156" w:rsidRPr="005A6578" w:rsidRDefault="0088021E" w:rsidP="00075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075D2A" w:rsidRPr="005A65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20</w:t>
            </w:r>
            <w:r w:rsidR="005A6578" w:rsidRPr="005A657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2</w:t>
            </w:r>
            <w:r w:rsidR="00E06ABA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1</w:t>
            </w:r>
            <w:r w:rsid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года</w:t>
            </w:r>
          </w:p>
        </w:tc>
      </w:tr>
      <w:tr w:rsidR="00F66507" w:rsidRPr="005A6578" w14:paraId="3467588D" w14:textId="77777777" w:rsidTr="00050F1A">
        <w:tc>
          <w:tcPr>
            <w:tcW w:w="425" w:type="dxa"/>
          </w:tcPr>
          <w:p w14:paraId="4E5D1868" w14:textId="77777777" w:rsidR="00741156" w:rsidRPr="005A6578" w:rsidRDefault="00741156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14:paraId="647E1C14" w14:textId="77777777" w:rsidR="00741156" w:rsidRPr="005A6578" w:rsidRDefault="00741156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Гарантийный срок (в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месяцах)</w:t>
            </w:r>
          </w:p>
        </w:tc>
        <w:tc>
          <w:tcPr>
            <w:tcW w:w="6520" w:type="dxa"/>
          </w:tcPr>
          <w:p w14:paraId="55082459" w14:textId="77777777" w:rsidR="00741156" w:rsidRPr="005A6578" w:rsidRDefault="00050F1A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F66507" w:rsidRPr="005A6578" w14:paraId="73C02F1B" w14:textId="77777777" w:rsidTr="00CE21BA">
        <w:tc>
          <w:tcPr>
            <w:tcW w:w="425" w:type="dxa"/>
          </w:tcPr>
          <w:p w14:paraId="7BBCFA7A" w14:textId="77777777" w:rsidR="00C4006B" w:rsidRPr="005A6578" w:rsidRDefault="00741156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14:paraId="1BE211AF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Описание требуемых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функциональных,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технических,</w:t>
            </w:r>
          </w:p>
          <w:p w14:paraId="4ACD27B0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качественных,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эксплуатационных и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иных характеристик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6520" w:type="dxa"/>
            <w:shd w:val="clear" w:color="auto" w:fill="auto"/>
          </w:tcPr>
          <w:p w14:paraId="7DC74F18" w14:textId="77777777" w:rsidR="005A6578" w:rsidRPr="00E03B42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Тип лицензии — подписка, </w:t>
            </w:r>
          </w:p>
          <w:p w14:paraId="62323A63" w14:textId="77777777" w:rsidR="005A6578" w:rsidRPr="00E03B42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подписки — 12 месяцев, </w:t>
            </w:r>
          </w:p>
          <w:p w14:paraId="3BF6CCBE" w14:textId="6F9BDB6E" w:rsidR="005A6578" w:rsidRPr="001152CF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пользователей </w:t>
            </w:r>
            <w:r w:rsidR="00E03B42" w:rsidRPr="001152CF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  <w:r w:rsidRPr="001152CF">
              <w:rPr>
                <w:rFonts w:ascii="Times New Roman" w:hAnsi="Times New Roman" w:cs="Times New Roman"/>
                <w:sz w:val="24"/>
                <w:szCs w:val="24"/>
              </w:rPr>
              <w:t>0 шт</w:t>
            </w:r>
            <w:r w:rsidR="00E03B42" w:rsidRPr="001152C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1152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8231A8" w14:textId="6A3F7306" w:rsidR="005A6578" w:rsidRPr="001152CF" w:rsidRDefault="005A6578" w:rsidP="005A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должна быть оформлена на имя </w:t>
            </w:r>
            <w:r w:rsidR="00E03B42" w:rsidRPr="001152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52CF">
              <w:rPr>
                <w:rFonts w:ascii="Times New Roman" w:hAnsi="Times New Roman" w:cs="Times New Roman"/>
                <w:sz w:val="24"/>
                <w:szCs w:val="24"/>
              </w:rPr>
              <w:t>аказчика с предоставлением доступа в личный кабинет, с возможностью администрирования (назначения, удаления, редактирования) списка пользователей.</w:t>
            </w:r>
          </w:p>
          <w:p w14:paraId="0FB7B23B" w14:textId="72DB721E" w:rsidR="005A6578" w:rsidRPr="00E03B42" w:rsidRDefault="005A6578" w:rsidP="00E03B42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F">
              <w:rPr>
                <w:rFonts w:ascii="Times New Roman" w:hAnsi="Times New Roman" w:cs="Times New Roman"/>
                <w:sz w:val="24"/>
                <w:szCs w:val="24"/>
              </w:rPr>
              <w:t xml:space="preserve">В целях недопущения приобретения нелицензионного программного обеспечения </w:t>
            </w:r>
            <w:r w:rsidR="00E03B42" w:rsidRPr="001152CF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Потенциальный поставщик должен предоставить </w:t>
            </w:r>
            <w:proofErr w:type="spellStart"/>
            <w:r w:rsidR="00E03B42" w:rsidRPr="001152CF">
              <w:rPr>
                <w:rFonts w:ascii="Times New Roman" w:hAnsi="Times New Roman" w:cs="Times New Roman"/>
                <w:sz w:val="24"/>
                <w:szCs w:val="24"/>
              </w:rPr>
              <w:t>авторизационное</w:t>
            </w:r>
            <w:proofErr w:type="spellEnd"/>
            <w:r w:rsidR="00E03B42" w:rsidRPr="001152CF">
              <w:rPr>
                <w:rFonts w:ascii="Times New Roman" w:hAnsi="Times New Roman" w:cs="Times New Roman"/>
                <w:sz w:val="24"/>
                <w:szCs w:val="24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  <w:r w:rsidR="00E03B42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6FD80E" w14:textId="77777777" w:rsidR="00E03B42" w:rsidRDefault="005A6578" w:rsidP="00E03B42">
            <w:pPr>
              <w:ind w:firstLine="8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программного обеспечения</w:t>
            </w:r>
          </w:p>
          <w:p w14:paraId="6976D10E" w14:textId="619799AF" w:rsidR="005A6578" w:rsidRPr="00E03B42" w:rsidRDefault="005A6578" w:rsidP="00E03B42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конкурса заказчик приобретает универсальный интегрированный пакет программного обеспечения для обработки растровых изображений, создания и редактирования векторной графики и иллюстраций, верстки бумажных и электронных изданий; разработки веб-сайтов, создания анимации, интерактивного контента и приложений для компьютерных и мобильных платформ; видеомонтажа и обработки аудио- и видеоматериала, создания и визуализации трехмерной графики в видео и видеоэффектов; каталогизации, редактирования и публикации фотоснимков; редактирования, комментирования и защиты PDF документов; предоставляющий средства автоматической синхронизации рабочих файлов с онлайн-хранилищем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емкостью </w:t>
            </w:r>
            <w:r w:rsidR="005542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100 ГБ и записи ревизий проектных файлов; средства просмотра, комментирования и пересылки графических файлов через браузер; онлайн сервисы для доставки настольных и веб-шрифтов, хостинга веб-сайтов; средство для преобразования и конвертации медиа файлов, создания прокси-файлы позволяющее экспортировать медиа файлы в форматы для любых устройств; публикации приложений и интерактивных изданий для планшетных и мобильных платформ, создания онлайн-портфолио; средства для управления лицензиями в рамках рабочей группы; в состав пакета должны входить следующие приложения: </w:t>
            </w:r>
          </w:p>
          <w:p w14:paraId="1EED4414" w14:textId="3B25B8FF" w:rsidR="005A6578" w:rsidRPr="00E03B42" w:rsidRDefault="00E03B42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. Редактор растровой графики с поддержкой аппаратного ускорения, обработки и визуализации трехмерной графики и создания видео проектов, анализом изображений, средствами автоматической ретуши и пакетной обработки, изобразительными эффектами и средствами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инструментами повышения резкости и восстановления смазанных кадров, поддержкой файловых форматов фотокамер и большинства графических форматов файлов, вкл. 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PSD, TIFF, JPEG, EPS, DNG, PNG, TARGA, DICOM, 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RAW. 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Нативная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="00B36361" w:rsidRPr="00B3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менее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64-разрядных и 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32-разрядных вычислительных платформ MS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64-разрядных платформ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Macintosh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Управление цветом по стандарту ICC, поддержка цветовых пространств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, RGB, CMYK; работа с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8/16/24/32-разрядными графическими данными и изображениями с произвольным числом каналов; • Сохранение данных в фоновом режиме и восстановление изображения после системных сбоев; • Возможность работы со слоями с управлением прозрачностью, режимами наложения цвета, фильтрацией слоев по ключевым признакам, группировкой слоев и сохранением переключаемых слоевых композиций; • Обратимое применение эффектов в виде настраиваемых корректирующих слоев и смарт-фильтров, примененных к контейнеру с оригиналом изображения; • Обратимая кадрировка изображений; • Функции с заполнением областей на базе анализа содержимого окружающих участков при удалении объектов, перемещении объектов, точечной ретуши; • Функция трансформации изображений с сохранением пропорций значимых объектов; • Инструменты управляемого исправления искажений широкоугольной оптики в изображениях и устранения геометрических и перспективных искажений, внесенных при съемке, применимые в том числе и в обратимом режиме; • Инструменты повышения резкости изображений с подавлением шумов и восстановления резкости в смазанных кадрах; • Обратимая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цветокоррекция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, ретушь и коррекция геометрических искажений для RAW-изображений, поддержка широкого спектра форматов RAW-файлов; • Возможность управляемой интеграции 3D-объектов в двумерные композиции, наложения теней, освещения и применения к ним различных материалов, клонирования 3D-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объектов, реалистичной визуализации; • Возможность создания 3D-логотипов и графических объектов на основе текстовых слоев, элементов, контуров и слоев-масок; динамическое применение к объектам эффектов, таких как закручивание, вращение, выдавливание, скос и деформация; • Применение инструментов рисования и ретуши для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текстурирования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на 3D-объектах; • Наличие инструментов для искажения растровых изображений на основе скелетной сетки с произвольно расположенными контрольными точками; • Создание множественных настраиваемых эффектов размытия в обратимом режиме на изображении; • Инструменты рисования с имитацией реальных кистей и возможностью задания параметров формы, длины, жесткости и затухания; • Возможность создания изображений расширенного динамического диапазона (HDR) с функцией автоматического удаления «ложных» изображений (фантомных элементов); • Инструменты подрезки и монтажа видео, добавления эффектов перехода между роликами, возможность использования корректирующих слоев для применения к видеоматериалам эффектов оформления,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фильтров; добавление аудиодорожек; вывод готовых проектов в формате видеороликов, а также в виде последовательности изображений; • Возможность анимации графики, включая анимацию 3D-объектов и сцен; • Комплекс инструментов для дизайна и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протипирования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веб-страниц от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фрагментирования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до извлечения атрибутов слоев в формате CSS; • Поддержка дисплеев с ультра-высокими разрешениями (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Retina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); • Синхронизация настроек через облачный сервис, включая установки приложения и интерфейса, наборы инструментов, кисти и др. библиотеки; • Возможность экспорта изображений напрямую в онлайн-портфолио.</w:t>
            </w:r>
          </w:p>
          <w:p w14:paraId="0F598577" w14:textId="7F229376" w:rsidR="005A6578" w:rsidRPr="00E03B42" w:rsidRDefault="00E03B42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. Редактор векторной графики с возможностью производства графики и иллюстраций для печати, веб и интерактивных сред, с инструментарием рисования и трассировки иллюстраций, работы с текстом, поддержкой слоев, эффектов оформления и прозрачностей, поддержкой промышленных стандартов и форматов файлов, включая PDF, EPS, FXG, TIFF, GIF, JPEG, SWF, SVG, DWG, DXF, WMF/EMF и интеграцией с издательскими системами. • Возможность полноценного использования ресурсов 64-разрядных вычислительных систем, значительно ускоряющих обработку комплексных иллюстраций и макетов; • Возможность создания множества страниц произвольных конфигураций в рамках единого документа с общими ресурсами; • Наличие точных инструментов для рисования и редактирования векторных контуров (кривых Безье) и создания комплексных иллюстраций и проектов; • Наличие динамических направляющих для максимально точного позиционирования и трансформирования объектов; • Функции интеллектуальной идентификации границ объектов для простой закраски и применения эффектов; • 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и оформление штрихами переменной толщины и штрихами с натуральной имитацией кистей любого вида; • Оформление обводок в обратимом режиме с помощью различных типов узорных и художественных кистей, созданных на основе векторной или растровой графики; • Автоматическая генерация углов для узорных кистей; • Возможность применения градиентов для заливок, а также применения градиентов для обводок в различных режимах, включая режимы градиент по длине и градиент по ширине обводки; • Возможность быстрого создания и редактирования повторяющихся узоров на основе одного или множества объектов; • Наличие инструментов свободной деформации сложных векторных объектов для имитации текучести и изгибов; • Возможность применения эффектов оформления в обратимом режиме, включая прозрачность, тень, свечение, растушевку краев, добавление нескольких обводок и заливок, свободное трансформирование, закручивание, создание зигзагов, волн и других эффектов; • Сохранение комплексных наборов эффектов оформления в виде наборов для моментального применения к нескольким объектам; • Создание редактируемых трехмерных объектов на основе двумерных векторных объектов; • Возможность применения эффектов плавного и ступенчатого перехода одного объекта в другой; • Создание комплексных полутоновых заливок с множественными переходами цветов с помощью градиентных сеток; • Возможность клонирования объектов без увеличения размеров файла, благодаря наличию инструментов для быстрого заполнения макета многократно повторяющимися элементами; • Импорт в макет растровой графики в любых форматах, управляемый процесс одновременного импорта нескольких файлов, доступ к детальной информации о разрешении, формате и других атрибутов изображения; • Возможность встраивания а также извлечения растровых файлов во внешние файлы; • Применение художественных эффектов и фильтров для растровых изображения в обратимом режиме; • Возможность комплексного оформления текстовых материалов, связывание  нескольких текстовых фреймов, обтекание объектов текстом, импорт текстовых материалов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взаимная конвертация текстовой точки и текстового фрейма; • Наличие эффективной системы настраиваемых стилей абзацев и символов; • Инструмент трансформирования отдельных текстовых символов с сохранением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редактируемости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текста; • Инструменты для размещения текста по контуру векторного объекта; • Поиск по доступным шрифтам, интегрированного в поля выбора шрифтов; • Динамическ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й расстановка переносов и проверка орфографии; • Полная поддержка русского языка в части интерфейса пользователя, проверки орфографии и использования переносов; • Инструменты для построения графиков и диаграмм; • Наличие встроенных библиотек готовых объектов, примитивов, образцов цветов и </w:t>
            </w:r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градиентов, кистей, стилей оформления; • Подготовка публикаций к выводу на профессиональную печать, поддержка смесевых красок, инструменты для создания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треппинга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цветов, предварительный просмотр цветоделения, постобработка эффектов прозрачности с целью их имитации в композитном изображении; • Функция автоматической сборки в одну папку проектного файла, используемых шрифтов и связанных изображений; • Возможность привязки объектов к пиксельной сетке для точного создания графики, предназначенной для экранного отображения; режим создания веб-графики с автоматической привязкой векторных объектов к растровой сетке; • Наличие комплекса инструментов для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веб-сайтов от инструментов </w:t>
            </w:r>
            <w:proofErr w:type="spellStart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>фрагментирования</w:t>
            </w:r>
            <w:proofErr w:type="spellEnd"/>
            <w:r w:rsidR="005A6578"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до автоматизированного рабочего процесса по извлечению атрибутов объектов в формате CSS; • Оптимизированный алгоритм растеризации векторного материала для использования на устройствах с низким разрешением; • Синхронизация настроек через облачный сервис, включая установки, стили, кисти и др. библиотеки; • Интеграция с онлайн-сервисом для прямого сохранения работ в онлайн-портфолио; • Интеграция с онлайн-сервисом для создания, редактирования и синхронизации цветовых образцов.</w:t>
            </w:r>
          </w:p>
          <w:p w14:paraId="7861E3AB" w14:textId="7037C966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3. Универсальная издательская система для верстки, структурной организации и подготовки к публикации печатной продукции произвольной сложности (листовок, газет, журналов, книг и др.), электронных книг, изданий на мобильных платформах с возможностью интеграции с редакционно-издательскими системами.: • Возможность полноценного использования ресурсов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64-разрядных вычислительных систем, значительно ускоряющих процедуры экспорта, печати и обработки комплексных многостраничных документов; • Возможность работы со страницами разных форматов в одном документе; • Инструментарий для автоматической адаптации макета под различные форматы, возможность создания нескольких альтернативных макетов в рамках одного документа, функция связывания текстовых и графических материалов с родительским макетом и централизованного их редактирования для всех альтернативных версий одновременно; • Инструментарий соблюдения сетки макета на основе визуальных подсказок; • Гибкое управление элементами страницы с помощью слоев; • Возможность применения эффектов оформления в обратимом режиме; • Полный набор атрибутов оформления символов и абзацев для создания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типографики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качества; • Абзацы, занимающие по ширине несколько колонок, и абзацы, разделяющие колонки; • Алгоритмическое форматирование с помощью вложенных стилей и стилей на основе регулярных выражений; • Привязка объектов к тексту; • Функция обтекания объектов текстом; • Поиск, замена, динамическое форматирование текста с помощью регулярных выражений; • Наличие динамической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расстановки переносов и проверки орфографии, в том числе с использованием открытых словарей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Hunspell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Полная поддержка русского языка в части интерфейса пользователя, проверки орфографии и использования переносов; • Инструментарий для создания и форматирования таблиц, возможность импорта таблиц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Применение стилей текста, таблиц и графики для значительного ускорения форматирования комплексных макетов любой сложности; • Наличие встроенного инструментария создания и редактирования QR-кодов; • Многоуровневая отмена выполненных действий; • Восстановление материалов после системных или программных сбоев; • Настраиваемые пользователем клавиатурные сокращения; • Расширяемая архитектура для дополнения функционала сторонними разработчиками, встроенная возможность автоматизации рабочих процессов на языках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VisualBasic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AppleScript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интерфейсы интеграции с редакционно-издательскими системами и системами управления цифровыми данными; • Инструментарий для импорта XML-данных, поддержка XSLT; экспорт публикаций в виде XML-данных; • Создание интерактивных макетов и презентаций в формате .SWF для просмотра в браузерах; интерактивных приложений для публикации на планшетных устройствах на платформах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многостраничным контентом в формате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folio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электронных книг в формате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ePUB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интерактивных документов и презентаций в формате PDF; • широкий набор инструментов по созданию интерактивного контента, анимации, созданию перекрестных и гиперссылок, добавлению видео- и аудиоклипов; • Поддержка импорта/экспорта в большинство графических форматов, вкл. PDF, EPS,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PostScript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TIFF, JPEG, PNG, PSD, SWF; • Система динамической проверки верстки на предмет ошибок и сбойных элементов; • Инструменты подготовки документов к выводу на печать, возможность использования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плашечных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цветов, управление порядком наложения красок при печати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треппинг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(перекрытие) цветов, предварительный просмотр цветоделения, контроль превышения допустимой суммарной плотности красок, возможность генерации композитных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цветоделенных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файлов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PostScript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; • Создание заполняемых электронных форм сбора данных в формате PDF; • Поддержка дисплеев с ультра-высокими разрешениями (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Retina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E681539" w14:textId="0793D108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4. Программное обеспечение для редактирования текстовых и графических материалов без изменения оригинал-макета в управляемом редакционном процессе и в связке с приложением верстки. • Разработка печатных и цифровых проектов; • Интеграция с редакционно-издательскими системами управления рабочим процессом подготовки печатных и электронных изданий; • Поддержка слоев; • Встроенный текстовый редактор; • Режим редактирования текста с точным отображением разбиения по строкам в макете и текущей информацией о параметрах вгонки и доступном объеме; • Редактирование текста в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режиме WYSIWYG в макете, подготовленном дизайнером в приложении верстки; • Редактирования текста с помощью элементов оформления (абзацные, символьные и табличные стили, цветовые образцы) исходного оригинал-макета; • Редактирование и форматирование таблиц,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. с применением стилей; • Поддержка полного набора функций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типографики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OTF при расширенном форматировании текста и функционал поиска и вставки дополнительных символов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Unicode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Поиск и замена текста с учетом атрибутов оформления; • Поиск и замена текста с помощью регулярных выражений; • Импорт в макет изображений и редактирование подключенных изображений во внешних редакторах; • Интерфейс централизованного управления всеми подключенными изображениями; • Кадрировка и управление слоями в подключенных изображениях; • Контроль и согласование изменений в тексте и таблицах; • Поддержка условного текста, отображающегося при включении соответствующих признаков; • Автоматически обновляемые перекрестные ссылки между разделами; • Поддержка абзацев, разделяющих колонки или охватывающих несколько колонок; • Автоматическая установка необходимых шрифтов из папки документа; • Проверка орфографии и управление переносами с помощью словари с открытой лицензией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Hunspell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Поддержка формата XML при импорте, экспорте, описании структуры материала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теггинге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; • Многоуровневая отмена выполненных действий; • Печать и экспорт в формат PDF; • Восстановление материалов после системных или программных сбоев; • Настраиваемые пользователем клавиатурные сокращения; • Поддержка дисплеев с ультра-высокими разрешениями (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Retina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A032085" w14:textId="1CF751F3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5. Программное обеспечение для импорта, отбора, каталогизации и сопровождения метаданными цифровых негативов RAW и других изображений и видеоматериалов, с возможностью обратимого редактирования, ретуши,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 геометрических искажений, создания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фотокниг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публикации в онлайн: • Поддержка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64-разрядных систем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Macintosh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Набор инструментов для организации библиотеки фото- и видеоматериалов, включая средства загрузки отснятого материала с камеры, каталогизацию и редактирование метаданных; • Средства резервного копирования; • Поддержка различных типов метаданных, включая стандарты IPTC, EXIF, XMP. Применение наборов метаданных в пакетном режиме для систематизации множества снимков или целой фотосессии одновременно; • Привязка к GPS-координатам с помощью встроенной карты, размещение снимков в визуальном режиме непосредственно на карте; • Быстрый поиск, фильтрация и упорядочивание изображений по метаданным, ключевым словам, GPS-координатам и любым другим критериям; • Комплекс инструментов коррекции изображений, работающих в обратимом режиме с возможностью пошагового возврата к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исходному изображению на любом этапе работы; • Сохранение нужных корректировок и параметров в наборы и применение наборов для быстрой коррекции сотен изображений за один шаг; • Инструменты локальной коррекции изображений в обратимом режиме для точного управления параметрами цвета и ретуши в отдельных областях изображения; • Функции восстановления детализации в темных и светлых диапазонах снимка; • Инструменты для перевода цветных изображений в черно-белые, корректировки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черно-белых изображений; • Наличие механизма подавления цифрового шума для улучшения кадров снятых в режимах высокой чувствительности; • Быстрое исправление хроматических аберраций как для отдельных областей, так и для снимка целиком; • Автоматическая коррекция оптических искажений объективов, таких как геометрические деформации, хроматические аберрации, виньетирование; • Коррекции искажений перспективы; • Исправление эффекта красных глаз, возникающего при съемке со вспышкой; • Реалистичная имитация зерна фотопленки с возможностью детальной настройки параметров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граннлирования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Механизм управления резкостью с минимизацией характерных артефактов под разные задачи вывода изображения, в частности, для печати разными способами или для публикации на устройства; • Возможность редактирования выбранных файлов в редакторе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CC и моментальный просмотр результата; • Возможность редактирования изображений по миниатюрам каталога, без необходимости подключения внешних дисков, на которых хранятся файлы изображений; • Создание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фотокниг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богатого набора настраиваемых шаблонов, интеграция с онлайн-сервисом для профессиональной печати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фотокниг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выгрузка в формат PDF; • Функция вывода на печать отдельных снимков или каталогов изображений; • Интеграция с онлайн-сервисами для размещения изображений в социальных сетях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фотохостингах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Revel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Flickr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др.) и отслеживание комментариев к опубликованным снимкам непосредственно из программы; • Сквозное управление цветом, включая предварительный просмотр результата печати или отображения изображения на мобильных устройствах; • Просмотр и редактирование видеороликов с поддержкой обрезки,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  <w:p w14:paraId="45036EF9" w14:textId="4CC6E36B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6. Приложение для организации графических и мультимедиа файлов, с возможностями просмотра содержимого файлов, навигации по локальным и сетевым дискам, функционалом поиска, поддержкой метаданных, обеспечивающее централизованный доступ ко всем рабочим материалам. • Возможность полноценной замены навигационных инструментов операционных систем, благодаря функции просмотра содержимого локальных и сетевых папок и наличию инструментария по созданию, переименованию, перемещению, копированию, удалению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папок и файлов; возможность копирования или открытия файлов простым перетаскиванием; • Поддержка функции просмотра содержимого графических и мультимедийных файлов различных форматов: JPEG, TIFF, PSD, PDF, EPS, PS, DNG, SVG, AI, AVI, MPEG, MP3, WAV и др.; • Поддержка RAW-формата, открытие и редактирование RAW-файлов; • Возможность отображения содержимого всех вложенных папок в одном окне; • Поддержка метаданных, возможность изменения различных типов метаданных, наличие отдельных панелей для редактирования полей метаданных и работы с ключевыми словами; • Возможность создания собственных шаблонов метаданных для применения к другим файлам, в том числе и в пакетном режиме; • Наличие фильтра по типам файлов, метаданным, рейтингу и меткам, дате создания и редактирования, ориентации изображения, разрешению и десяткам других параметров; • Поиск файлов по заданным критериям, формирование сложных запросов поиска, включая поиск по метаданным, сохранение запросов в виде быстрых коллекций; • Инструментарий пакетного переименования файлов с возможностью задания сложных масок имен; • Наличие полноэкранного режима просмотра, а также настраиваемого слайд-шоу с различными эффектами перехода; • Режим для визуального сравнения и отбора изображений; • Пакетный экспорт изображений в формат JPEG, с возможностью изменения размеров и степени сжатия; интеграция с сервисами Photoshop.com,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flickr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Подготовка настраиваемых каталогов изображений в формате PDF и создания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слайдшоу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HTML и SWF, готового к выгрузки на веб-сайты, c шаблонным или собственным оформлением; добавление водяных знаков; • Встроенный механизм захвата файлов с подключаемых внешних носителей, мобильных, фото и видео устройств; • Интеграция с приложениями редактирования растровых изображений и верстки публикаций; • Механизм централизованного управления цветом для приложений редактирования растровых изображений, векторных иллюстраций, верстки публикаций, предпечатной подготовки издательских материалов.</w:t>
            </w:r>
          </w:p>
          <w:p w14:paraId="2FC52C70" w14:textId="626AC0C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7. Программное обеспечение для создания веб-сайтов на основе веб-стандартов с помощью визуальных инструментов без необходимости написания кода, инструментами планирования карты сайта, страниц-шаблонов, наборов интерактивных и динамических эффектов, публикации веб-сайтов: • Совместимость разрабатываемых сайтов с большим кол-вом браузеров и устройств; • Создание сайтов для мобильных устройств, альтернативные макеты для экранов мобильных и планшетных устройств, поддержка тактильного управления и специфических жестов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виджетах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спецэффектов без программирования и написания кода; • Удобная карта сайта и мастер-страницы для унификации оформления; • Интуитивно-понятный интерфейс, разработанный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 для эффективного применения визуальных инструментов проектирования сайтов; • Работа с сеткой шаблона, направляющие с динамической привязкой объектов, вставка объектов с сохранением координат, инструменты выравнивания объектов; • редактирование элемента во внешнем редакторе с автоматическим обновлением в макете; • Наличие слоев с доступом к иерархии объектов на слое, функциями выбора и блокировки элементов на слое; • Функция группировки нескольких объектов; • Наличие инструментов редактирования и оформления текста, создания колонтитулов; • Абзацные и символьные стили; • Возможность добавления и гибкой настройки фоновых изображений; • Плавающие объекты с фиксированным расположением; • Эффект изменения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горзонтальной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вертикальной скорости движения объектов относительно друг друга при прокрутке веб-страницы; • Наличие наборов заранее настроенных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виджетов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заготовок, в том числе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слайдшоу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типов, автоматические меню навигации по сайту, меню</w:t>
            </w:r>
            <w:r w:rsidR="004C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аккордеон, контактные формы, интерактивные области с несколькими состояниями, всплывающий контент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Возможность создания ссылок для быстрого перехода на разные участки одной страницы; • Возможность добавления HTML-кода; • Импорт анимации, созданной в специализированных приложениях; • Добавления ссылок для загрузки вложенных документов; • Сбор данных с помощью интегрируемых с хостинг-сервисами электронных форм; • Автоматическая оптимизация изображений при экспорте; • Генерирование компактного кода для обеспечения быстроты работы сайтов и совместимость эффектов с различными браузерами; • Подготовка сайтов для загрузки на любые хостинг-сервисы, выгрузка на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-сервера; • Интеграция с онлайн-сервисом для хостинга веб-сайтов, аналитики, средствами для электронной коммерции, режимом редактирования контента сайта через браузер с управлением правами доступа.</w:t>
            </w:r>
          </w:p>
          <w:p w14:paraId="3A468055" w14:textId="36FA636C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8. Графический HTML-редактор с поддержкой дизайна материала как в визуальном режиме, так и в режиме работы с кодом; разработкой страниц для систем управления контентом, возможностью синхронного тестирования совместимости с браузерами и подготовкой контента для мобильных устройств</w:t>
            </w:r>
            <w:r w:rsidRPr="00B106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Поддержка технологий HTML, CSS, XHTML, XML,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Ajax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PHP,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ColdFusion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ASP; • Разработка проектов с использованием возможностей CSS3 и HTML5; • Интуитивные инструменты визуального редактирования и оформления CSS; • Синхронная визуализация редактируемого кода с поддержкой встроенного видео и векторной графики; • Возможность использования CSS-переходов, позволяющих создавать динамические макеты и анимацию путем изменением значений и свойств CSS; • Создание сайтов, автоматически адаптирующихся под экраны различных размеров; • Возможность управления отображением макета в портретной и альбомной ориентации для правильного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отображения сайтов на экранах мобильных и планшетных устройств при их повороте; • Интеграция с технологией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jQuery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предоставляющей быстрый доступ к готовым шаблонам сайтов, интерактивным элементам интерфейсов, библиотекам цветов и заготовкам кода для разработки сайтов и приложений для мобильных и планшетных устройств; • Встроенное тестирование и параллельное сравнение результатов в большинстве современных браузеров с учетом операционной системы, а также на мобильных устройствах и планшетах;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. в режиме представления экранов нескольких устройств в одном окне; • Встроенная поддержка различных CMS (систем управления контентом), включая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Joomla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Drupal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др.; • Интеграция с редакторами растровой и векторной графики и анимации; • Встроенные библиотеки интерактивных эффектов для веб-страниц; • Возможность создания библиотек изображений и готовых элементов оформления для их повторного использования, в том числе и в других проектах; • Наличие библиотеки готовых к использованию фрагментов кода HTML,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CFML, ASP, PHP; возможность сохранения собственных фрагментов кода в библиотеку для их повторного использования; • Экспорт HTML кода в виде готовых приложений для мобильных и планшетных платформ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Защищенная выгрузка готовых проектов по протоколам FTPS,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FTPeS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; • Интеграция с сервисом хостинга веб-сайтов и управления веб-контентом (вкл.  в поставку); • Интеграция с сервисами лицензирования и доставки веб-шрифтов; • Синхронизация файлов и настроек через онлайн-сервис для доступа к своим проектам и рабочему пространству с других компьютеров.</w:t>
            </w:r>
          </w:p>
          <w:p w14:paraId="3DB606D5" w14:textId="4CCAEDA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9. Программная среда разработки веб-графики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веб-страниц и интерфейсов с оптимизацией для различных устройств представления веб-контента без написания кода. • Поддержка </w:t>
            </w:r>
            <w:r w:rsidR="00B3636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64-разрядных вычислительных систем, значительно повышающих скорость обработки графических данных; • Инструментарий создания и редактирования векторной и растровой графики; возможность применения градиентных и узорных заливок, • Поддержка распространенных форматов и стандартов графических данных; • Поддержка CSS3, контроль и извлечение таких атрибутов оформления как параметры шрифта, цвет, прозрачность, геометрические свойства объектов и др.; • Интеграция с программным обеспечением создания векторной и растровой графики; • Интеграция с программным обеспечением для разработки веб-страниц на основе HTML, CSS и других технологий; возможность переноса элементов между приложениями с сохранением атрибутов оформления, свойств CSS и возможности редактирования элементов; • Поддержка заготовок и тем для мобильных приложений на основе технологии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jQuery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Наличие библиотек шаблонов стилей для веб-сайтов и мобильных приложений,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сохранения собственных стилей для их повторного применения; • Масштабирование и оптимизация графики под различные форматы и разрешения экранов; • Поддержка широко спектра форматов экспорта готовых проектов и объектов, включая экспорт в HTML и CSS; • Встроенная возможность совместного удаленного рецензирования проектов с помощью PDF или HTML-стандартов; •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Автоматизиация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пакетная обработка файлов.</w:t>
            </w:r>
          </w:p>
          <w:p w14:paraId="0B30FDF0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10. Программное обеспечение для создания анимированного и интерактивного контента на HTML, CSS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визуальных инструментов, интегрированное с приложениями создания веб-сайтов и интерактивных публикаций; • Импорт графических файлов широкого спектра форматов, включая PNG-24, PNG-8, JPEG, SVG, GIF,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Animated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GIF; • Инструменты создания графических элементов, трансформации, искажения, выравнивания; • Обратимые эффекты оформления элементов; • Фильтры на основе технологии CSS; • Инструменты визуальной анимации по шкале времени, с доступом к элементам композиции, символам, группам; • Автоматическая фиксация свойств объектов на временной шкале и создание переходов; • Быстрая фиксация отдельных параметров с помощью горячих клавиш и команд меню; • Задание траектории движения объектов; • Инструмент инвертированной анимации, снижающий затраты времени при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анимировании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Доступ к используемым в проекте объектам и графике через единую панель; • Возможность группировки объектов; • Маскирование объектов; • Объединение нескольких объектов в символы для создания вложенной анимации независимой от общей временной шкалы; • Привязка анимации к интерактивным событиям, в том числе клику или прокрутке мыши; поддержка жестов для устройств с тактильным управлением; • Встроенный редактор кода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настраиваемые триггеры и метки; • Адаптация анимации под экраны любых размеров; • Предварительный просмотр результата и тестирование непосредственно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веббраузере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; • Экспорт анимации в формат HTML для прямой загрузки на веб-сайты; • Подготовка анимации для импорта в проекты веб-сайтов; интеграция  с программами для разработки и визуального создания веб-сайтов; • Возможность импорта анимации в интерактивные публикации для планшетных и мобильных устройств.</w:t>
            </w:r>
          </w:p>
          <w:p w14:paraId="718A8A85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11. Программное обеспечение подготовки веб-страниц для оптимального отображения на экранах любых форматов на основе технологий отзывчивого дизайна: • Автоматическая генерация CSS кода на основе элементов макета и их свойств; • Добавление и настройка адаптаций макета под экраны различной ширины в едином интерфейсе с наглядной цветовой индикацией; • Инструменты визуального создания элементов веб-страницы, трансформации, выравнивания, применение эффектов оформления; • Фильтры оформления на основе технологии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CSS; • Поддержка графических файлов различных форматов, в том числе PNG-24, PNG-8, JPEG, SVG; • Панель управления вложенной графикой; • Инструменты редактирования и оформления текста; • Интеграция с сервисом доставки бесплатных веб-шрифтов; • Предварительный просмотр результата в веб-браузере; • Интеграция с системой тестирования проектов непосредственно на реальных устройствах; • Извлечение свойств объектов в виде CSS-кода для дальнейшего применения в приложениях разработки и визуального создания веб-сайтов.</w:t>
            </w:r>
          </w:p>
          <w:p w14:paraId="6AF10235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12. Программное обеспечение для разработки кода на основе веб-технологий HTML, CSS,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просмотром результата в реальном времени с помощью браузера: • Система цветовой индикации тегов, параметров и подсказок в коде; • Редактирование фрагментов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CSS кода непосредственно в окне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HTMLкода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без необходимости перехода в другие окна; • Всплывающая панель с визуальным управлением параметров цвета; • Предварительный просмотр в веб-браузере, моментальное отображение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измений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кода в окне браузера; • Интеграция с приложениями визуальной разработки веб-сайтов; • Интеграция с сервисом доставки бесплатных веб-шрифтов; • Интеграция с системой тестирования проектов непосредственно на реальных устройствах.</w:t>
            </w:r>
          </w:p>
          <w:p w14:paraId="3AEE88B1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13. Программное обеспечение для предварительного просмотра и тестирования вебсайтов на мобильных и планшетных устройствах, интегрированное с редактором кода, приложениями для визуальной разработки веб-сайтов и онлайн-сервисом тестирования и исправления ошибок в коде: • Тестирование на реальных устройствах а не эмуляция, благодаря трансляции тестируемого контента напрямую в браузеры подключенных устройств и возможности управления контентом непосредственно на устройствах; • Возможность тестирования сразу на нескольких различных устройствах, подключенных в единую беспроводную сеть; • Поддержка широкого спектра устройств на платформах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; • Функция сбора снимков одновременно с экранов всех подключенных устройств; • Интеграция с онлайн-сервисом для тестирования и исправления ошибок в коде через браузер; • Интеграция с приложениями для разработки и визуального создания веб-сайтов.</w:t>
            </w:r>
          </w:p>
          <w:p w14:paraId="6BFEB541" w14:textId="1A50E71B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14. Среда разработки интерактивной векторной анимации, интерфейсов пользователя и приложений для ОС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OS X,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а также для использования в интернет-браузерах и на мобильных/планшетных устройствах. • Работа на</w:t>
            </w:r>
            <w:r w:rsidR="00B3636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36361" w:rsidRPr="00B3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64-битных операционных системах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Наличие средств анимации, включая эффекты 3D, обратной кинематики, качания и отскока, интеграции видео; создание и редактирование анимации с использованием временной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шкалы; • Автоматическое масштабирование контента при использовании общих элементов в проектах под различные размеры и конфигурации экранов; • Сохранение привязки к слоям при переносе рабочих данных между разными проектами; • Инструментарий для разработки объектов и рисования графических элементов на основе векторной графики; • Поддержка видео в формате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HD; • Возможность применения к объектам различных эффектов оформления в обратимом режиме; • Поддержка широкого спектра распространенных форматов растровых и векторных графических данных; • Наличие встроенного редактора кода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ActionScript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поиском и заменой по коду и другими функциями; • Наличие библиотек заготовок фрагментов кода для быстрой реализации различного функционала; возможность сохранения собственных заготовок фрагментов кода; • Поддержка расширений, позволяющих при разработке приложений учитывать такие специальные возможности мобильных и планшетных устройств как виброзвонок, гироскоп, акселерометр и др.; • Наличие механизма тестирования, полностью имитирующего любые действия выполняемые пользователем с мобильным или планшетным устройством, включая смену ориентации экрана, манипуляции с сенсорными экранами и имитирование работы акселерометра реагирующего на скорость перемещения устройства в пространстве; • Возможность тестирования непосредственно на устройствах, подключенных по интерфейсу USB; • Функционал оптимизации производительности на мобильных устройствами с ограниченными ресурсами ОЗУ; возможность создания листов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раскадровок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Наличие интеграции с различными средами разработки, возможность использования сред разработки при создании комплексных приложений и игр, включая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Starling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поддержкой аппаратного ускорения; • Встроенные возможности для создания макетов, диалоговых окон, игровых уровней средствами интерфейсов программирования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; • Функция экспорта контента включая анимированные композиции в формат HTML; • Интеграция с программным обеспечением для создания и редактирования растровой и векторной графики; • Поддержка экранов с ультра высоким разрешением (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Retina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др.); • Интеграция с приложением для мониторинга, анализа и сбора статистики нагрузок на центральный процессор, графический ускоритель и другие аппаратные компоненты при использовании контента и воспроизведении анимации и игр; возможность выявления и устранения проблем до публикации;</w:t>
            </w:r>
          </w:p>
          <w:p w14:paraId="257C7F58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15. Профессиональная программная среда разработки мобильных, настольных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вебприложений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среды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языков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ActionScript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PHP: • Разработка мобильных приложений для одной или нескольких платформ AIR,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™,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OS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компоновка и подпись мобильных приложений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установочных файлов для этих платформ; • Предварительный просмотр и отладка приложений для мобильных устройств на рабочем столе при помощи мобильного эмулятора среды выполнения AIR или на локально подключенном мобильном устройстве; • Возможность разработки приложений для мобильных устройств на основе базы типового кода для AIR,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™,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OS с возможностью совместного использования кода из веб-приложений и шаблонов («фрагментов») кода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ActionScript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MXML и CSS; • Функция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автозавершения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кода метаданных, которая отображает варианты кода для комплекта разработчика ПО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® и пользовательских тегов метаданных; • Создание проектов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/PHP при помощи мастера настройки, применение классов PHP и отладка при помощи встроенного отладчика; средства поддержки совместной работы разработчиков на PHP над одним проектом; • Создание кода MXML/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ActionScript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шаблонов кода; • Среда разработки на основе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Eclipse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включающая редакторы для MXML,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ActionScript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CSS и поддерживающая выделение синтаксических конструкций цветом,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автозаполнение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сворачивание кода, интерактивную пошаговую отладку и автоматическое создание типового кода; • Функция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рефакторинга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для быстрого перемещения по коду или изменения его структуры путем переименования всех ссылок на классы, методы или переменные и интерактивное выделение поврежденных ссылок; • Разработка приложений, ориентированных на данные от сервисов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PHP,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ColdFusion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REST и SOAP с привязкой методов к компонентам интерфейса приложения простым перетаскиванием мышью; • Быстрое создание прототипов элементов пользовательского интерфейса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бизнеслогики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с помощью пользовательских классов компонентов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; • Режим представления «Дизайн» для визуальной разработки дизайна и предварительного просмотра размещения элементов, оформления и функций пользовательского интерфейса с использованием библиотеки встроенных компонентов, в частности панелей мониторинга и анализа интерактивных данных; • Автоматизация выполнения задач с помощью функции сборки приложений в командной строке; • Средства управления профилями памяти и производительности для отслеживания и анализа потребления памяти и циклов работы процессора; • Поддержка инструментов автоматического функционального тестирования.</w:t>
            </w:r>
          </w:p>
          <w:p w14:paraId="342E08D8" w14:textId="6F3059F0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16. Программное обеспечение для отбора, каталогизации и импорта рабочих материалов на базе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безленточных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файловых форматов в рабочие видеопроекты, сопровождения видеоматериалов метаданными с привязкой к сценарию и компоновки черновых монтажных сборок, интеграцией с системами нелинейного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монатажа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создания сценариев: • Работа на</w:t>
            </w:r>
            <w:r w:rsidR="00B3636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64-битных операционных системах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Macintosh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аппаратных возможностей графических процессоров видеокарт для обработки видеоданных на ноутбуках и рабочих станциях; • Представление рабочего видеоматериала миниатюрами произвольного размера с контролем видео-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аудиосодержимого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временных точках при проведении курсором над миниатюрой клипа (“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Hover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Scrub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”); • Централизованное управление видеоматериалами, используемыми в проекте; • Частичный или полный импорт видеоклипов в рабочий проект; • Функционал переноса рабочих материалов в единое хранилище в процессе импорта с подтверждением успешного завершения операции и верификацией данных; •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Нативная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форматов DV, HDV, RED, DPX,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XDCAM, XDCAM 50, XDCAM EX и XDCAM HD,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P2, DVCPRO HD, AVCHD, AVC-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Intra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видеозаписей с цифровых зеркальных камер для свободного монтажа видеоданных в произвольных сочетаниях без предварительной конвертации в единый формат; • Возможность автоматического фонового перекодирования в необходимые рабочие форматы в процессе импорта; • Возможность интеграции с различными системами нелинейного монтажа, на базе форматов стандартных форматов AAF, EDL, OMF и XML; • Возможность интеграции с системами управления цифровыми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медиаданными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отстроенными рабочими процессами; • Возможность глубокой перенастройки интерфейса пользователя под задачи рабочего процесса. • Функционал эргономичного добавления метаданных на основе клавиатурных команд; • Интеграция с системой создания и редактирования сценариев (вкл. в поставку), возможность разметки материалов под отдельные сцены с высокой точностью, автоматическая синхронизация благодаря функции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распознования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речи; • Добавление стандартных типов метаданных с привязкой ко времени для разметки и дальнейшего поиска сюжетов и фрагментов на всех этапах постобработки; • Возможность создания и добавления собственных категорий метаданных; • Импорт метаданных из сторонних решений по их регистрации в момент съемки в виде файлов XMP; • Инструментарий компоновки черновых монтажных сборок на шкале времени для дальнейшей передачи в монтажное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композитинговое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ПО; • Тримминг с помощью мыши, точная подгонка материалов. Возможность тримминга в режиме воспроизведения с клавиатуры с помощью стандартных клавиш JKL, как </w:t>
            </w:r>
            <w:proofErr w:type="gram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так и после импорта.</w:t>
            </w:r>
          </w:p>
          <w:p w14:paraId="651610F2" w14:textId="4818C5B5" w:rsidR="005A6578" w:rsidRPr="00E03B42" w:rsidRDefault="005A6578" w:rsidP="005A6578">
            <w:pPr>
              <w:pStyle w:val="a4"/>
              <w:tabs>
                <w:tab w:val="left" w:pos="60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17. Программное обеспечение для монтажа и обработки видеоматериала в исходном формате съемки с поддержкой метаданных, аппаратного ускорения обработки и воспроизведения, пакетной обработки в фоновом режиме, оптимизации видео под экраны любых форматов, обмена данными с другими инструментами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видеопроизводства: • Работа на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64-битных операционных системах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Macintosh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аппаратных возможностей графических процессоров видеокарт  для обработки видеоданных на ноутбуках и рабочих станциях; •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Нативная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форматов DV, HDV, RED, DPX,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XAVC,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XDCAM, XDCAM 50, XDCAM EX и XDCAM HD,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P2, DVCPRO HD, AVCHD, AVC-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Intra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и видеозаписей с цифровых зеркальных камер для свободного монтажа видеоданных в произвольных сочетаниях без предварительной конвертации в единый формат; • Возможность интеграции с различными системами нелинейного монтажа, на базе стандартных форматов AAF, EDL, OMF и XML; поддержка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ProRes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Avid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DNxHD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Возможность подключения внешних модулей (расширений) от третьих производителей для реализации специфических дополнительных задач; • Использование метаданных для разметки и поиска сюжетов и фрагментов; • Возможность точного перехода между сценами и материалами непосредственно при монтаже, благодаря интеграции с системой создания и редактирования сценариев (вкл. в поставку); • Возможность интеграции с растровыми и векторными графическими редакторами, программным обеспечением для создания и применения визуальных эффектов с поддержкой трехмерного видео, а также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аудиоредактором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для записи, редактирования, реставрации, применения эффектов и мультиканального микширования цифрового аудиоматериала; • Поддержка скрытых субтитров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cтандартов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608 и 708, синхронизированных с последовательностью кадров и доступных для просмотра в мониторе программы; • Пакетное кодирование в несколько выходных форматов с единого исходного формата в фоновом режиме; • Возможность добавления материалов на шкалу времени перетаскиванием видеоматериалов из папок или с рабочего стола (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Drag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); • Представление рабочего видеоматериала миниатюрами произвольного размера с контролем видео-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аудиосодержимого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временных точках при проведении курсором над миниатюрой клипа (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Hover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Scrub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); • Тримминг с помощью мыши, точная подгонка материалов. Возможность тримминга в режиме воспроизведения с клавиатуры с помощью стандартных клавиш JKL; • Функция устранения искажений от дрожания камеры, съемки в движении или без штатива, волнообразных искажений в видеоматериале, отснятом цифровой фототехникой и автоматическая стабилизация изображения; • Возможность контроля различных параметров звуковых дорожек; сочетание стерео, моно и многоканальных аудиоматериалов на одной шкале времени; • Централизованное управление видеоматериалами, используемыми в проекте; • Наличие конвертора видеоданных с поддержкой профессиональных видеостандартов; • Коррекция цвета с использованием возможностей 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32-битной цветовой модели; •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Нативная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созданных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SpeedGrade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настроек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интегрированному движку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Lumetri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наличие готовых наборов параметров для моментальной коррекции; • Наличие фильтра для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видеоматериалов раздельно по тоновым областям светов, средних тонов и теней; • Возможность отображения результата изменения настроек эффектов и фильтров в реальном времени непосредственно в момент воспроизведения видеоматериала; • Наличие корректирующих слоев, позволяющих применять эффекты, фильтры и выполнять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цветокоррекцию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недеструктивном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(обратимом) режиме; • Инструментарий многокамерного монтажа, позволяющий монтировать материалы съемки одного события или сюжета отснятого с нескольких камер одновременно; • Различные способы синхронизации материалов при многокамерном монтаже, включая синхронизацию по звуковым дорожкам; • Синхронизация настроек приложения, рабочего пространства, клавиатурных сокращений и др. через облачный-сервис; • Поддержка дисплеев с высоким разрешением (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Retina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); • Интеграция с системой удаленной совместной работы на видеопроектами. •</w:t>
            </w:r>
            <w:r w:rsidRPr="00E0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-Интеграция с системой автоматизации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Dalet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Plus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через плагин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Dalet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Xtend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;</w:t>
            </w:r>
          </w:p>
          <w:p w14:paraId="1A9502E3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7250" w14:textId="603D5C02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18. Программное обеспечение для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видеокомпозитинга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создания и применения анимированных во времени визуальных эффектов при обработке видеоматериала с поддержкой трехмерного видео и стереоизображения, обменом данными с другими инструментами видеопроизводства, включающее приложение для создания и обработки трехмерных моделей: • Работа на 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64-битных операционных системах MS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Macintosh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аппаратных возможностей графических процессоров видеокарт для обработки видеоданных; • Поддержка различных графических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аудиовидеоформатов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Soundbooth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AIFF, ARRI,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Automatic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BMP,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DPX/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Cineon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Electriclmage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IMAGE,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IFF,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/PDF/EPS, JPEG,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Scene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MP3, MPEG, MXF,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OpenEXR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PSD, PNG,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QuickTime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Radiance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RED, RLA/RPF, SCI,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Softimage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PIC, SWF,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Targa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TIFF, WAV, C4D; • Кеширование всех изменений на протяжении всего цикла работы над проектом; • Использование композиций и слоев для создания комплексных проектов, возможность добавления в композиции видеоматериалов и графики, помещения нескольких композиций в одну; • Инструментарий для создания анимированных композиций на основе объектов, векторной графики и текста; • Возможность помещения растровых и векторных объектов из других приложений и их использование в качестве элементов композиции; • Инструментарий для маскирования объектов, в том числе двигающихся в кадре; возможность создания неограниченного количества масок для маскирования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комплексных композиций; локальное изменение степени растушевки маски по периметру; • Инструмент, идентифицирующий движущиеся элементы на фоне областей заднего плана, позволяющий поместить эти элементы на прозрачный фон в автоматическом режиме; • Инструментарий выделения отдельных, в том числе и движущихся объектов в кадре и переноса на отдельные слои для замены фона или сборки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многослоевых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композиций; функция уточнения края выделения для достижения максимального соответствия выделения контуру объекта; • Инструментарий отслеживания движения объектов в кадре, возможность привязки к движущимся объектам эффектов, элементов оформления, текста а также камер; отслеживание движений в трехмерном пространстве; • Функция устранения искажений от дрожания камеры, съемки в движении или без штатива, волнообразных искажений в видеоматериале, отснятом цифровой фототехникой и автоматическая стабилизация изображения; • Возможность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композитинга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анимирования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стереоскопических проектов. Быстрая установка стереоскопической камеры и упрощенная визуализация нескольких камер; • Применение к видеоизображениям эффектов размытия и резкости, геометрических искажений и дисторсий, перспективы, глубины резкости, добавления и подавления шумов изображения; • Имитация оптических свойств стеклянных линз для эффектов управляемого размытия фона; • Возможность применения эффектов перехода; • Гибкая поддержка 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8-, 16-, и 32-битных цветовых моделей; наличие механизма управления цветом и мощных инструментов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для максимально точного контроля цвета; • Применение эффектов замедления и ускорения времени; • Инструментарий создания и форматирования текстовых данных и векторной графики; • Превращение двухмерных объектов в трехмерные, создание объемного текста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экструзий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возможность добавления множества камер и источников освещения; наложение материалов; • Поддержка технологии трассировки лучей для максимально реалистичной прорисовки материалов, бликов и теней трехмерных объектов; • Поддержка возможности переноса композиций непосредственно из приложений создания и редактирования трехмерной графики с учетом источников освещения, материалов и различных свойств объектов; • Интеграция с редактором трехмерной графики (вкл. в поставку) в части внедрения трехмерных моделей непосредственно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видеокомпозицию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возможность финального рендера; • Встроенная поддержка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скриптинга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создание и управление связями между композициями и объектами для работы с комплексными проектами; возможность контроля и изменения параметров эффектов с помощью кода; • Поддержка форматов XDCAM EX,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CinemaDNG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расширенные возможности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эффектами освещения; • Возможность интеграции с различными системами нелинейного монтажа,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благодаря поддержке форматов AAF и XML; 14 № ПО Описание программного обеспечения • Наличие инструментов управления параметрами звука и микширования; • Интеграция с системой удаленной совместной работы над видеопроектами.</w:t>
            </w:r>
          </w:p>
          <w:p w14:paraId="49DA5B93" w14:textId="78DCC5C6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19. Программная среда для комплексного управления цветом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 видеопроектах с возможностями точного контроля цвета во всех тоновых диапазонах, коррекции избранных цветовых участков, колоризации и изменения цветовой атмосферы видеопроектов целиком, поддержкой индустриальных форматов видеоматериала и с возможностью контроля результатов в реальном времени: • Полное использование ресурсов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64-разрядных вычислительных платформ, обеспечивающих максимальную скорость обработки видеоданных; • Обсчет цветовых трансформаций с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32-разрядной глубиной цвета на основе чисел с плавающей запятой с использованием ресурсов графического сопроцессора видеокарты; • Поддержка принятого в кино-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видеоиндустрии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двухэтапного алгоритма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(первичная и вторичная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); • Встроенная поддержка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видеоформатов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RAW и возможность сохранения максимального качества изображения на протяжении всего процесса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Поддержка редактирования видеоданных произвольного разрешения и с широким динамическим диапазоном (HDR); • Поддержка профессиональных кинематографических форматов DPX,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RED,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QuickTime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Targa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TIFF,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Phantom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Weisscam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OpenEXR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. • Возможность полной или выборочной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видеоматериала на основе корректирующих слоев; инструменты выборочного контроля цвета в отдельных цветовых и тоновых диапазонах; • Интеграция с системами нелинейного монтажа и приложением для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видеокомпозитинга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прямого обмена видеоматериалами с системами нелинейного монтажа на основе формата EDL; • Наличие готовых наборов стилей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для быстрой имитации популярных приемов оформления, специфических кинопленок или химических процессов обработки; возможность создания собственных стилей для их повторного использования или передачи в приложения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видеокомпозитинга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обработки изображений в виде таблиц соответствия (LUT); • Задание и отслеживание изменений параметров цвета во времени и отображение конечного результата коррекции в реальном времени; • Калибровка цвета отснятых сцен на основе отснятых тестовых таблиц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Macbeth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Балансировка гамма-характеристики для исправления тоновых искажений и скачков гаммы; автоматическая калибровка цвета для вывода в формат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QuickTime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Поддержка стереоскопического видеоматериала: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автокоррекция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и колориметрических характеристик стереопары, управление глубиной, функция автоматического исправления геометрических и колориметрических ошибок;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Функция автоматической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смены сцен, упрощающая выбор материала для корректировки; • Функционал маскирования с инструментами рисования масок, трекинга расположения масок во времени и анимации параметров маски, точного управления размытием границ масок; • Функция быстрого согласования колориметрических характеристик различных видео-фрагментов; • Поддержка разнообразных устройств ввода: стандартной мыши и клавиатуры, трекболов, планшетов и профессиональных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грейдинг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-панелей; • Функционал масштабирования и кадрирования видеоматериала; • Поддержка метаданных в видеопотоке для ускорения поиска и выбора материалов; • Поддержка звуковых дорожек в рабочем проекте и при экспорте законченного материала; • Вывод рабочего материала для мониторинга через интерфейс SDI (в имплементациях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AJA,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Matrox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8F8018C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20. Профессиональное программное обеспечение для работы с цифровым аудиоматериалом: записи, редактирования, реставрации, применения эффектов, мультиканального микширования и обмена данными с ПО для видеопроизводства: • Поддержка различных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аудиовидеоформатов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: аудиодорожек нелинейных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видеоредакторов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), AIFF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aif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aiff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aifc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flv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Monkey's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), MP2/MP3, MPEG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(.mp2,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mpeg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mpe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mpg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mpv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.m2  4, .m4v,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mov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.m4a,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.3gp, .3gpp,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.264, .f4v), OMF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!), P2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mxf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QuickTime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mov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aiff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.m4a, .mp3, .mp4,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wav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др.), RED R3D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(.r3d),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Shockwave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swf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Wave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PCM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wav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bwf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), прочих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аудиоформатов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avr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.c.af,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flac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htk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iff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.sd2,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snd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voc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vox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.w64,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wve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); • Реставрация аудиоматериала, шумоподавление, устранение дефектов фонограмм; • Режим редактирования аудиоданных в стандартном синусоидальном виде либо спектральном частотном представлении, облегчающем идентификацию и удаление паразитных шумов; • Инструмент для автоматического поиска и удаления нежелательных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аудиофрагментов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или шумов, соответствующих кривой заданной формы; • Обмен данными с ПО для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аудиообработки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видеопроизводства, работа с многоканальным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кинозвуком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предварительного декодирования; • Синхронное прослушивание в режиме реального времени нескольких примененных эффектов непосредственно в процессе их применения или изменения параметров; • Поддержка метаданных для маркировки и поиска материала с поддержкой индустриальных стандартов телерадиовещания; • Неограниченные возможности возврата к предыдущей версии при редактировании, возврат к любом этапу рабочего процесса; • Возможность помещения в буфер обмена нескольких аудио фрагментов одновременно; • Автоматическое добавление названий аудиодорожек при импорте с компакт-дисков; • Инструменты обрезки аудиоклипов, быстрая подгонка клипа под заданное выделение; • Возможность группировки клипов в проекте,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эффектов и настроек к группе клипов; • Возможность сохранения наборов часто используемых или удачных комбинаций эффектов для повторного применения; • Контроль аудио перегрузок с помощью радара громкости; • Поддержка профессионального оборудования для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аудиопроизводства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 частности, панелей управления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Mackie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04E52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21. Программная среда для фонового кодирования видео и аудио материалов в различные форматы публикации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медиаданных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сети Интернет, на телефонах, коммуникаторах и планшетных устройствах, с возможностью параллельного и пакетного декодирования, оптимизированное под 64-разрядные вычислительные системы: • Поддержка широкого спектра распространенных форматов видео и аудио данных, включая FLV, F4V, H.264 (AAC, 3GP, MP4, M4V, MPA, AMR, WAV), H.264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Blu-ray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(M4V, WAV, PCM), MPEG-2, MPEG-4, P2 MXF (DVCPRO25, DVCPRO50, DVCPRO100 и AVC-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Intra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), MXF OP1a,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QuickTime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AVI, 5K RED EPIC® и RED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Scarlet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-X, HD, JPEG, GIF, TARGA, DPX, BMP, AIFF, MP3, AAC, WAV и другие ; • Наличие предустановленных стилей декодирования для оптимизации данных под различные платформы и каналы публикации, такие как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™,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Vimeo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HDTV и др.; • Возможность декодирования одного материала в несколько различных форматов одновременно; • Пакетное декодирование нескольких исходных файлов в различные форматы; • возможность создания “горячих” папок по типам конечных устройств и каналов или форматам файлов для последующего декодирования в фоновом режиме; • Поддержка и оптимальное использование ресурсов многопроцессорных 64-х разрядных систем для декодирования в фоновом режиме без отрыва от работы в других приложениях; • Интеграция с приложениями нелинейного видеомонтажа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композитинга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возможность прямого перетаскивания материалов для декодирования; • Наличие инструментов кадрирования и обрезки материалов; • Поддержка различных типов метаданных; возможность создания и применения шаблонов метаданных; • Возможность выгрузки декодированных файлов на указанный FTP-сервер; • Возможность детального управления параметрами декодирования видео и аудио, включая тип кодека, тип сжатия,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битрейт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, глубину цвета, размеры выходного кадра, частоту дискретизации и разрядность аудио, и др.; • Возможность автоматического кодирования пронумерованной последовательности фотографий для создания единого видеоклипа; кодирование видеоклипа в последовательность фотографий; • Возможность многоэтапного анализа видео перед декодированием для максимально качественного декодирования; • Ведение отчетов о кодировании всех материалов.</w:t>
            </w:r>
          </w:p>
          <w:p w14:paraId="32A9804C" w14:textId="12B07EFD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22. Профессиональное программное обеспечение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работы с документами формата PDF: создание/конвертация, редактирование, защита, управление доступом, стандартизация, комментирование, формы, предпечатная подготовка.  • Запись PDF из произвольных приложений через функцию печати; прямая конвертация из форматов EPS,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PostScript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TIFF, JPG, PNG; создание PDF через сканирование внутри приложения; • Сохранение веб-сайтов и конвертация файлов HTML в формат PDF; • Комбинирование и разделение многостраничных документов, перестановка и изменение ориентации страниц; • Возможность прикрепления документов в различных форматах к документу PDF; • Возможность помещения трехмерной графики в формате U3D в документы PDF с доступом к дереву 3D-модели, изменению параметров отображения и вращению модели непосредственно в PDF документе; • Инструментарий для создания презентаций в формате PDF; • Комбинирование в PDF-пакеты (“портфолио”) с оригинальным оформлением и управляемой навигацией текстовых документов, таблиц, презентаций, сообщений электронной почты, чертежей CAD, изображений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распространенных форматов, вкл. DOC, PPX, XLS, JPEG, SWF, FLV, F4V, MP3. Оформление с помощью готовых шаблонов; возможность просмотра содержимого вложенных документов без открытия исходных файлов в редакторах; • Редактирование и форматирование текста, изображений и макета в документах PDF, перетекание текста и изображений в процессе редактирования; пакетная обработка, экспорт текста и изображений в форматы TXT, RTF, DOC / TIFF, JPG, PNG; • Возможность автоматического преобразования отсканированного материала в индексируемый редактируемый текст (распознавание текста) на 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42 языках, вкл. русский; возможность исправления найденных ошибок при распознавании; • Сравнение PDF-документов с учетом отличий текста, изображении, порядка и наличия страниц; возможность просмотра результатов сравнения в виде единого отчета и наглядной распечатки отличий; • Инструментарий для безопасного удаления (“вымарывания”) конфиденциальной информации из текста и изображений в PDF-документах; • Защита информации, цифровое заверение документов с помощью пароля или электронных подписей/сертификатов; настраиваемое разграничение доступа к функционалу в PDF документах; • Приведение документов в соответствие требованиями международных отраслевых стандартов PDF/X, PDF/A, PDF/E; • Инструментарий совместного согласования и комментирования с поддержкой дистанционного обмена общими данными через общие сервера либо электронную почту; • Настройка параметров экранного отображения при открывании документов; • Наличие механизма создания и распространения электронных форм (опросников) с возможностями сбора данных и централизованного отслеживания результатов; автоматическое распознавание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полей при создании электронных форм на основе статичных и сканированных документов; интеграция с онлайн-сервисом создания и распространения электронных форм; • Инструментарий предпечатной подготовки издательского материала — просмотр и промер сепараций и контроль соблюдения суммарной плотности краски, включая смесевые краски; экранная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цветопроба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управлением цветом по технологии ICC, пакетная проверка параметров бессбойного вывода, управление реперными метками; • Работа с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геопространственными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данными, включая возможность отметки географических координат, измерение расстояния, периметра и площади в различных системах координат и единицах измерения; • Интеграция с приложениями пакета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возможность архивации почтовых сообщений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 PDF-портфолио; • Конвертация PDF-документов в редактируемые документы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таблицы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Конвертация PDF-документов в презентации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редактируемыми шаблонами страниц, текстом и объектами; • Прозрачное взаимодействие с портальным решением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SharePoint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доступа к общим файлам в хранилище, процедур доставания и возврата файлов, поддержки метаданных документов; • Возможность подготовки PDF-документов в соответствии с международными стандартами для инвалидов по слуху и зрению.</w:t>
            </w:r>
          </w:p>
          <w:p w14:paraId="2BABBBA7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23. Онлайн-сервис лицензирования и доставки шрифтов, предоставляющий доступ к обширной шрифтовой библиотеке, включая шрифты с поддержкой кириллицы, для использования в настольных приложениях и бесперебойной доставки веб-шрифтов на веб-сайты: • Система подбора шрифтов, предварительный просмотр, фильтрация шрифтов по типам, свойствам, языкам; • Интеграция с онлайн-сервисом для установки шрифтов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операционые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Macintosh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через веб-интерфейс без необходимости использования шрифтовых менеджеров; • Инструменты настройки параметров и CSS свойств для хостинга веб-шрифтов; • Интеграция с приложениями разработки и визуального создания веб-сайтов; • Гибкое управление планами подписки для выбора оптимального решения по лицензированию шрифтов (план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по умолчанию).</w:t>
            </w:r>
          </w:p>
          <w:p w14:paraId="764AB98D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24. Онлайн-сервис, обеспечивающий доступ к библиотеке бесплатных веб-шрифтов и их доставку для применения в веб-сайтах: • Доступ к бесплатным веб-шрифтам от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сообществ разработчиков; • Система подбора шрифтов, фильтрация шрифтов по типам и свойствам, просмотр образцов; • Интеграция с приложениями для разработки и создания веб-сайтов, анимации и интерактивного контента; • Наличие русифицированных шрифтов (с поддержкой кириллицы); • Добавление шрифтов на веб-страницы простым копированием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кода в HTML.</w:t>
            </w:r>
          </w:p>
          <w:p w14:paraId="2BBD45CB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Веб-сервис для автоматизированного создания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нативных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 для широкого спектра мобильных платформ и операционных систем: • Возможность преобразования приложений, разработанных с помощью HTML, CSS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нативные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для мобильных платформ; • Поддержка широкого спектра платформ и операционных систем, в том числе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webOS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Symbian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Создание приложений без необходимости загрузки и использования SDK; • Простое управление параметрами благодаря доступу к интерфейсам программирования приложений различных платформ; • Возможность прямой установки приложений на устройства, генерация прямой ссылки на загрузку в виде QR-кода; • Совместная работа над разработкой и тестированием приложений и возможность делегирования задач и прав между участниками команды; • Совместимость с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ширкоим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 современных браузеров, включая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Safari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; • Интеграция с онлайн-сервисом для тестирования и исправления ошибок.</w:t>
            </w:r>
          </w:p>
          <w:p w14:paraId="172B420F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26. Онлайн-сервис для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авторинга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публикации через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неограниченного числа приложений для платформы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iPad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интегрированный с инструментами визуальной разработки интерактивных публикаций; • Разработка публикаций в приложении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InDesign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CC визуальными инструментами без необходимости написания кода, возможность разработки на основе макетов печатных публикаций, наполнение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интерактивами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выгрузка публикации напрямую в онлайн-сервис; • Богатый набор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интерактивов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гиперссылки,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слайдшоу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сменяемые состояния объектов, видео и аудио вставки, 360-градусные панорамы, анимация и HTML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любой сложности; • Организация публикации, изменение порядка статей, добавление кратких описаний, иконок и заставок через онлайн-сервис; размещение непосредственно в магазин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91ED99" w14:textId="77777777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27. Онлайн-сервис совместной разработки сценариев и планирования съемочного процесса, интегрированный с настольными инструментами обработки сценариев и приложениями для отбора,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вброса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нелинейного монтажа видео проектов: • Онлайн-инструменты для написания и автоматического форматирования сценариев; • Интеграция с настольным приложением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CC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без подключения к интернет; синхронизация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-документов при подключении к интернет, доступ к архиву версий; • Настраиваемые шаблоны для различных видов проектов; • Импорт сценариев из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Draft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Screenwriter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; • Инструменты планирования, организации и логистики съемочного процесса для соблюдения сроков и контроля бюджетов; • Создание актуальных расписаний и производственных отчетов на основе метаданных сценария и ручных или автоматических тегов; • Организация совместной работы над сценариями и 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правами участников команды.</w:t>
            </w:r>
          </w:p>
          <w:p w14:paraId="0654F09C" w14:textId="5D847152" w:rsidR="005A6578" w:rsidRPr="00E03B42" w:rsidRDefault="005A6578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28. Интегрированная платформа для хостинга и размещения коммерческих сайтов со встроенными инструментами разработки и редактирования с помощью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веббраузера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изменяемых шаблонов, средствами анализа посещаемости и оценки эффективности: • Интеграция с инструментами разработки веб-сайтов; • Инструменты разработки дизайна веб-сайтов на основе богатого набора шаблонов и легко настраиваемых модулей; • Система редактирования контента веб-сайта, добавление пользователей и назначение прав доступа; • Поддержка оптимизации поисковых запросов, включая переадресацию, индексируемые веб-ссылки, настраиваемые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метатеги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интеграцию с инструментарием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для вебмастеров; • Редактирование в режиме предварительного просмотра сайта; • Настройка альтернативных макетов сайта с помощью HTML5, CSS3 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jQuery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для мобильного использования с планшетов и коммуникаторов; • Доступ к отчетам, администрированию и редактированию сайта с планшетов и мобильных устройств (HTML5); • Онлайн-магазин с управлением складом и атрибутами товаров — с поддержкой SEO и без ручного программирования; • Встроенная CRM для управления заказами и историей покупок каждого клиента; • Программы лояльности с программами скидок, ваучерами и поощрениями за приглашение новых клиентов; • Интеграция с поставщиками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биллинговых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решений; • Автоматизация продажи периодических услуг; • Управление базой данных клиентов; • Перенос имеющихся баз данных клиентов; • Конструктор веб-форм различных типов, от анкет обратной связи до подробных опросов клиентов; • Обработка «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» с удобной фильтрацией и поиском от заполнения форм до заказов; • Пульт контроля активности клиентов — сводки заказов и комментариев в блогах и форумах в реальном времени; • Централизованное управление заказами, данными и подписками клиента в консоли администратора; • Подробная отчетность на основе выбранных критериев вроде времени, проведенного клиентом на сайте; •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Таргетированные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-рассылки; • Создание специализированных списков получателей на основе множества критериев с помощью встроенной CRM; • Привязка автоматических рассылок к важным датам вроде дня рождения клиента или дню начала подписки; • Оценка эффективности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-кампаний с контролем не только процента открытия и CTR, но и детализаций действий на сайте клиентов, прошедших по ссылке; • Доступ к сотням профессиональных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-шаблонов; • Множество готовых функциональных модулей, включая встроенный движок поиска по сайту, фотогалереи с увеличением и удобной навигацией, модули для рекламных объявлений, управление мероприятиями для клиентов, сбор регистраций и рассылка материалов и благодарностей; • Автоматический конструктор навигационных меню; • Создание веб-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приложений без написания программного кода; • Средства анализа эффективности и действий посетителей, включая регистрацию действий посетителей на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106BB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просмотров страниц, заказов, и составление отчетов; отслеживание популярности страниц сайта, товаров в каталоге, объемов заказов и других критериев; автоматизированное добавление тегов и кода на все страницы; ключевая отчетность с метриками, графиками и сводками действий клиентов при каждом сеансе; • Настраиваемые отчеты с функцией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экпорта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, PDF и CSV; • Своевременная установка обновлений на серверах для хостинга; • Добавление собственного доменного имени сайта через сервис управления DNS; • Защита от взлома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копоративного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уровня; • Хостинг электронной почты c поддержкой </w:t>
            </w:r>
            <w:proofErr w:type="spellStart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>webmail</w:t>
            </w:r>
            <w:proofErr w:type="spellEnd"/>
            <w:r w:rsidRPr="00E03B42">
              <w:rPr>
                <w:rFonts w:ascii="Times New Roman" w:hAnsi="Times New Roman" w:cs="Times New Roman"/>
                <w:sz w:val="24"/>
                <w:szCs w:val="24"/>
              </w:rPr>
              <w:t xml:space="preserve"> с настройкой через консоль администратора </w:t>
            </w:r>
          </w:p>
          <w:p w14:paraId="70359948" w14:textId="77777777" w:rsidR="00FA0EA5" w:rsidRPr="00E03B42" w:rsidRDefault="00FA0EA5" w:rsidP="005A6578">
            <w:pPr>
              <w:ind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6D182" w14:textId="3CED0AD5" w:rsidR="005772A7" w:rsidRPr="00E03B42" w:rsidRDefault="005772A7" w:rsidP="005A6578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</w:p>
        </w:tc>
      </w:tr>
      <w:tr w:rsidR="00F66507" w:rsidRPr="005A6578" w14:paraId="713B3C32" w14:textId="77777777" w:rsidTr="00050F1A">
        <w:tc>
          <w:tcPr>
            <w:tcW w:w="425" w:type="dxa"/>
          </w:tcPr>
          <w:p w14:paraId="2EDC1892" w14:textId="77777777" w:rsidR="00C4006B" w:rsidRPr="005A6578" w:rsidRDefault="00741156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14:paraId="4CA752F5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Сопутствующие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услуги (указываются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(монтаж, наладка,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обучение, проверки и</w:t>
            </w:r>
          </w:p>
          <w:p w14:paraId="4A266A81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испытания товаров)</w:t>
            </w:r>
          </w:p>
        </w:tc>
        <w:tc>
          <w:tcPr>
            <w:tcW w:w="6520" w:type="dxa"/>
          </w:tcPr>
          <w:p w14:paraId="65A7CB9D" w14:textId="34C9CDE8" w:rsidR="00C4006B" w:rsidRPr="005A6578" w:rsidRDefault="005A6578" w:rsidP="005A657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A6578">
              <w:rPr>
                <w:rStyle w:val="a5"/>
                <w:rFonts w:ascii="Times New Roman" w:hAnsi="Times New Roman" w:cs="Times New Roman"/>
                <w:i w:val="0"/>
                <w:iCs w:val="0"/>
                <w:lang w:val="kk-KZ"/>
              </w:rPr>
              <w:t>Поставщик должен предоставить доступ к Admin Console ПО для централизованного управления рабочей группой(именованными пользователями), передачи лицензий внутри группы.</w:t>
            </w:r>
          </w:p>
        </w:tc>
      </w:tr>
      <w:tr w:rsidR="00F66507" w:rsidRPr="005A6578" w14:paraId="5BF66A08" w14:textId="77777777" w:rsidTr="00050F1A">
        <w:tc>
          <w:tcPr>
            <w:tcW w:w="425" w:type="dxa"/>
          </w:tcPr>
          <w:p w14:paraId="0881352A" w14:textId="77777777" w:rsidR="00C4006B" w:rsidRPr="005A6578" w:rsidRDefault="00741156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14:paraId="5FE14E6B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Условия к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потенциальному</w:t>
            </w:r>
          </w:p>
          <w:p w14:paraId="618A479E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поставщику в случае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определения его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победителем и</w:t>
            </w:r>
          </w:p>
          <w:p w14:paraId="10EA760E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заключения с ним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договора о</w:t>
            </w:r>
          </w:p>
          <w:p w14:paraId="0DBFC205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закупках</w:t>
            </w:r>
          </w:p>
          <w:p w14:paraId="1082DF82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(указываются при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(Отклонение</w:t>
            </w:r>
          </w:p>
          <w:p w14:paraId="07C53FB8" w14:textId="77777777" w:rsidR="00C4006B" w:rsidRPr="005A6578" w:rsidRDefault="00CF4DC3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06B" w:rsidRPr="005A6578">
              <w:rPr>
                <w:rFonts w:ascii="Times New Roman" w:hAnsi="Times New Roman" w:cs="Times New Roman"/>
                <w:sz w:val="24"/>
                <w:szCs w:val="24"/>
              </w:rPr>
              <w:t>отенциального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06B" w:rsidRPr="005A6578">
              <w:rPr>
                <w:rFonts w:ascii="Times New Roman" w:hAnsi="Times New Roman" w:cs="Times New Roman"/>
                <w:sz w:val="24"/>
                <w:szCs w:val="24"/>
              </w:rPr>
              <w:t>поставщика за не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06B" w:rsidRPr="005A6578">
              <w:rPr>
                <w:rFonts w:ascii="Times New Roman" w:hAnsi="Times New Roman" w:cs="Times New Roman"/>
                <w:sz w:val="24"/>
                <w:szCs w:val="24"/>
              </w:rPr>
              <w:t>указание и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06B" w:rsidRPr="005A6578">
              <w:rPr>
                <w:rFonts w:ascii="Times New Roman" w:hAnsi="Times New Roman" w:cs="Times New Roman"/>
                <w:sz w:val="24"/>
                <w:szCs w:val="24"/>
              </w:rPr>
              <w:t>непредставление</w:t>
            </w:r>
          </w:p>
          <w:p w14:paraId="352A1FE1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указанных сведений</w:t>
            </w:r>
            <w:r w:rsidR="00CF4DC3"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не допускается)</w:t>
            </w:r>
          </w:p>
        </w:tc>
        <w:tc>
          <w:tcPr>
            <w:tcW w:w="6520" w:type="dxa"/>
          </w:tcPr>
          <w:p w14:paraId="2C15D0C2" w14:textId="77777777" w:rsidR="00C4006B" w:rsidRPr="005A6578" w:rsidRDefault="00C4006B" w:rsidP="00CB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1A" w:rsidRPr="005A6578" w14:paraId="59E71DCA" w14:textId="77777777" w:rsidTr="00050F1A">
        <w:tc>
          <w:tcPr>
            <w:tcW w:w="425" w:type="dxa"/>
          </w:tcPr>
          <w:p w14:paraId="174EA0A8" w14:textId="77777777" w:rsidR="00050F1A" w:rsidRPr="005A6578" w:rsidRDefault="00050F1A" w:rsidP="006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14:paraId="3E760826" w14:textId="77777777" w:rsidR="00050F1A" w:rsidRPr="005A6578" w:rsidRDefault="00050F1A" w:rsidP="006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6520" w:type="dxa"/>
          </w:tcPr>
          <w:p w14:paraId="51237FB5" w14:textId="7A168EBC" w:rsidR="00050F1A" w:rsidRPr="005A6578" w:rsidRDefault="008242BA" w:rsidP="00072F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5A6578" w:rsidRPr="005A6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вступления в силу Договора</w:t>
            </w:r>
          </w:p>
        </w:tc>
      </w:tr>
      <w:tr w:rsidR="00050F1A" w:rsidRPr="005A6578" w14:paraId="0B9144B3" w14:textId="77777777" w:rsidTr="00050F1A">
        <w:tc>
          <w:tcPr>
            <w:tcW w:w="425" w:type="dxa"/>
          </w:tcPr>
          <w:p w14:paraId="126EC2D3" w14:textId="77777777" w:rsidR="00050F1A" w:rsidRPr="005A6578" w:rsidRDefault="00050F1A" w:rsidP="006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14:paraId="3E34D678" w14:textId="77777777" w:rsidR="00050F1A" w:rsidRPr="005A6578" w:rsidRDefault="00050F1A" w:rsidP="006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</w:t>
            </w:r>
          </w:p>
        </w:tc>
        <w:tc>
          <w:tcPr>
            <w:tcW w:w="6520" w:type="dxa"/>
          </w:tcPr>
          <w:p w14:paraId="0C148DD1" w14:textId="77777777" w:rsidR="00050F1A" w:rsidRPr="005A6578" w:rsidRDefault="00050F1A" w:rsidP="006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 xml:space="preserve">-Султан, район "Есиль", ул. Д. </w:t>
            </w:r>
            <w:proofErr w:type="spellStart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Конаева</w:t>
            </w:r>
            <w:proofErr w:type="spellEnd"/>
            <w:r w:rsidRPr="005A6578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</w:p>
        </w:tc>
      </w:tr>
    </w:tbl>
    <w:p w14:paraId="5F053C3A" w14:textId="77777777" w:rsidR="00C4006B" w:rsidRPr="005A6578" w:rsidRDefault="00C4006B" w:rsidP="00CB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4558F" w14:textId="77777777" w:rsidR="005772A7" w:rsidRPr="005A6578" w:rsidRDefault="005772A7" w:rsidP="00CB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33CA4" w14:textId="77777777" w:rsidR="007568B7" w:rsidRPr="005A6578" w:rsidRDefault="007568B7" w:rsidP="00CB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A5CC8" w14:textId="77777777" w:rsidR="007568B7" w:rsidRPr="005A6578" w:rsidRDefault="007568B7" w:rsidP="00CB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65281" w14:textId="77777777" w:rsidR="001D6E36" w:rsidRPr="005A6578" w:rsidRDefault="001D6E36" w:rsidP="00CB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7DD48" w14:textId="77777777" w:rsidR="0088021E" w:rsidRPr="005A6578" w:rsidRDefault="0088021E" w:rsidP="001D6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C0D265" w14:textId="77777777" w:rsidR="0088021E" w:rsidRPr="005A6578" w:rsidRDefault="0088021E" w:rsidP="001D6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545238" w14:textId="77777777" w:rsidR="0088021E" w:rsidRPr="005A6578" w:rsidRDefault="0088021E" w:rsidP="001D6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E30CFA" w14:textId="77777777" w:rsidR="0088021E" w:rsidRPr="005A6578" w:rsidRDefault="0088021E" w:rsidP="001D6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75BC79" w14:textId="77777777" w:rsidR="0088021E" w:rsidRPr="005A6578" w:rsidRDefault="0088021E" w:rsidP="001D6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C25C8" w14:textId="77777777" w:rsidR="0088021E" w:rsidRPr="005A6578" w:rsidRDefault="0088021E" w:rsidP="001D6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D2297F" w14:textId="77777777" w:rsidR="0088021E" w:rsidRPr="005A6578" w:rsidRDefault="0088021E" w:rsidP="001D6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F5A5FE" w14:textId="77777777" w:rsidR="00C4006B" w:rsidRPr="0046301D" w:rsidRDefault="00C4006B" w:rsidP="00CB5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4EDB9B2" w14:textId="77777777" w:rsidR="00C4006B" w:rsidRPr="00094FA0" w:rsidRDefault="00C4006B" w:rsidP="00CB5D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4006B" w:rsidRPr="00094FA0" w:rsidSect="001D6E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9A"/>
    <w:multiLevelType w:val="multilevel"/>
    <w:tmpl w:val="5F5487B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895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5209F3"/>
    <w:multiLevelType w:val="hybridMultilevel"/>
    <w:tmpl w:val="F16422CE"/>
    <w:lvl w:ilvl="0" w:tplc="B560A57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1E38E8"/>
    <w:multiLevelType w:val="hybridMultilevel"/>
    <w:tmpl w:val="0112464A"/>
    <w:lvl w:ilvl="0" w:tplc="27B826A6">
      <w:start w:val="2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CB072C"/>
    <w:multiLevelType w:val="hybridMultilevel"/>
    <w:tmpl w:val="5BF2E0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C32"/>
    <w:multiLevelType w:val="hybridMultilevel"/>
    <w:tmpl w:val="B59A6726"/>
    <w:lvl w:ilvl="0" w:tplc="7E18F30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9CB1173"/>
    <w:multiLevelType w:val="hybridMultilevel"/>
    <w:tmpl w:val="6FFC9D0E"/>
    <w:lvl w:ilvl="0" w:tplc="29C02DB2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7115E3"/>
    <w:multiLevelType w:val="hybridMultilevel"/>
    <w:tmpl w:val="87D46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62600"/>
    <w:multiLevelType w:val="hybridMultilevel"/>
    <w:tmpl w:val="83EA19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0921"/>
    <w:multiLevelType w:val="hybridMultilevel"/>
    <w:tmpl w:val="C9BE1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4E"/>
    <w:rsid w:val="000034F2"/>
    <w:rsid w:val="000050D4"/>
    <w:rsid w:val="00041E1D"/>
    <w:rsid w:val="00050347"/>
    <w:rsid w:val="00050F1A"/>
    <w:rsid w:val="00061C29"/>
    <w:rsid w:val="000726CF"/>
    <w:rsid w:val="00072F74"/>
    <w:rsid w:val="00075D2A"/>
    <w:rsid w:val="00081F2C"/>
    <w:rsid w:val="00094FA0"/>
    <w:rsid w:val="000B2B96"/>
    <w:rsid w:val="000B78E8"/>
    <w:rsid w:val="000B7A1A"/>
    <w:rsid w:val="000E2602"/>
    <w:rsid w:val="000F3A0D"/>
    <w:rsid w:val="001152CF"/>
    <w:rsid w:val="00130A68"/>
    <w:rsid w:val="001741F5"/>
    <w:rsid w:val="00176F7E"/>
    <w:rsid w:val="00180BD7"/>
    <w:rsid w:val="001A0E8E"/>
    <w:rsid w:val="001A332C"/>
    <w:rsid w:val="001D217E"/>
    <w:rsid w:val="001D6E36"/>
    <w:rsid w:val="001F3DAD"/>
    <w:rsid w:val="00203DC0"/>
    <w:rsid w:val="002114C8"/>
    <w:rsid w:val="00212C53"/>
    <w:rsid w:val="00215BD2"/>
    <w:rsid w:val="00223EC0"/>
    <w:rsid w:val="002478BD"/>
    <w:rsid w:val="00283BDC"/>
    <w:rsid w:val="00284D1C"/>
    <w:rsid w:val="002A56A4"/>
    <w:rsid w:val="002B5EE2"/>
    <w:rsid w:val="002B6478"/>
    <w:rsid w:val="002C6696"/>
    <w:rsid w:val="002F2070"/>
    <w:rsid w:val="003220F8"/>
    <w:rsid w:val="00351CF2"/>
    <w:rsid w:val="003739EB"/>
    <w:rsid w:val="00380B46"/>
    <w:rsid w:val="00383CF3"/>
    <w:rsid w:val="00393E47"/>
    <w:rsid w:val="0039563C"/>
    <w:rsid w:val="003C76B7"/>
    <w:rsid w:val="00415AAB"/>
    <w:rsid w:val="00423C49"/>
    <w:rsid w:val="0046301D"/>
    <w:rsid w:val="0048127D"/>
    <w:rsid w:val="004A06BD"/>
    <w:rsid w:val="004A50CE"/>
    <w:rsid w:val="004B0697"/>
    <w:rsid w:val="004C0712"/>
    <w:rsid w:val="004D0852"/>
    <w:rsid w:val="004D16B3"/>
    <w:rsid w:val="004E4490"/>
    <w:rsid w:val="004F2D83"/>
    <w:rsid w:val="00525844"/>
    <w:rsid w:val="005321AD"/>
    <w:rsid w:val="005436A9"/>
    <w:rsid w:val="005542E4"/>
    <w:rsid w:val="00562B91"/>
    <w:rsid w:val="005772A7"/>
    <w:rsid w:val="005A6578"/>
    <w:rsid w:val="005D5004"/>
    <w:rsid w:val="005F00C0"/>
    <w:rsid w:val="005F3F64"/>
    <w:rsid w:val="0062069C"/>
    <w:rsid w:val="006373A8"/>
    <w:rsid w:val="00663F27"/>
    <w:rsid w:val="00673015"/>
    <w:rsid w:val="0068702B"/>
    <w:rsid w:val="006A256E"/>
    <w:rsid w:val="006D2364"/>
    <w:rsid w:val="00711E04"/>
    <w:rsid w:val="00741156"/>
    <w:rsid w:val="007420AC"/>
    <w:rsid w:val="007568B7"/>
    <w:rsid w:val="00796A48"/>
    <w:rsid w:val="007A2DEB"/>
    <w:rsid w:val="007A787C"/>
    <w:rsid w:val="007B1769"/>
    <w:rsid w:val="007E68A6"/>
    <w:rsid w:val="008123B4"/>
    <w:rsid w:val="008242BA"/>
    <w:rsid w:val="00844166"/>
    <w:rsid w:val="00867C4E"/>
    <w:rsid w:val="0088021E"/>
    <w:rsid w:val="0088041D"/>
    <w:rsid w:val="008816FE"/>
    <w:rsid w:val="008D473C"/>
    <w:rsid w:val="008F6C1B"/>
    <w:rsid w:val="0091154C"/>
    <w:rsid w:val="009123F3"/>
    <w:rsid w:val="00924C44"/>
    <w:rsid w:val="009277DF"/>
    <w:rsid w:val="00971EB7"/>
    <w:rsid w:val="009A3ED2"/>
    <w:rsid w:val="009B64C0"/>
    <w:rsid w:val="009C3DB5"/>
    <w:rsid w:val="009D4F82"/>
    <w:rsid w:val="009E46F3"/>
    <w:rsid w:val="009E4756"/>
    <w:rsid w:val="009F75E6"/>
    <w:rsid w:val="00A04FC7"/>
    <w:rsid w:val="00A63868"/>
    <w:rsid w:val="00A64686"/>
    <w:rsid w:val="00A8613F"/>
    <w:rsid w:val="00AB2BC8"/>
    <w:rsid w:val="00AC4905"/>
    <w:rsid w:val="00AC7B34"/>
    <w:rsid w:val="00B067C5"/>
    <w:rsid w:val="00B106BB"/>
    <w:rsid w:val="00B118B5"/>
    <w:rsid w:val="00B11C41"/>
    <w:rsid w:val="00B151A0"/>
    <w:rsid w:val="00B36361"/>
    <w:rsid w:val="00B36D67"/>
    <w:rsid w:val="00B65E38"/>
    <w:rsid w:val="00B66AB2"/>
    <w:rsid w:val="00B92D9A"/>
    <w:rsid w:val="00BA4BCE"/>
    <w:rsid w:val="00BD5DDB"/>
    <w:rsid w:val="00C4006B"/>
    <w:rsid w:val="00C60247"/>
    <w:rsid w:val="00CA518B"/>
    <w:rsid w:val="00CB5D72"/>
    <w:rsid w:val="00CE21BA"/>
    <w:rsid w:val="00CF4DC3"/>
    <w:rsid w:val="00D02838"/>
    <w:rsid w:val="00D064BF"/>
    <w:rsid w:val="00D2700A"/>
    <w:rsid w:val="00D54EAB"/>
    <w:rsid w:val="00D621E6"/>
    <w:rsid w:val="00D9782D"/>
    <w:rsid w:val="00DA722A"/>
    <w:rsid w:val="00DC03E8"/>
    <w:rsid w:val="00DC26CF"/>
    <w:rsid w:val="00DD6A4C"/>
    <w:rsid w:val="00DF2BF1"/>
    <w:rsid w:val="00E03B42"/>
    <w:rsid w:val="00E058DF"/>
    <w:rsid w:val="00E06ABA"/>
    <w:rsid w:val="00E13014"/>
    <w:rsid w:val="00E205FD"/>
    <w:rsid w:val="00E244F4"/>
    <w:rsid w:val="00E32C02"/>
    <w:rsid w:val="00E54B75"/>
    <w:rsid w:val="00E60D18"/>
    <w:rsid w:val="00E7646D"/>
    <w:rsid w:val="00EC5DCE"/>
    <w:rsid w:val="00EE5FF5"/>
    <w:rsid w:val="00F05145"/>
    <w:rsid w:val="00F30915"/>
    <w:rsid w:val="00F46F62"/>
    <w:rsid w:val="00F47E3F"/>
    <w:rsid w:val="00F647A6"/>
    <w:rsid w:val="00F66507"/>
    <w:rsid w:val="00F9635A"/>
    <w:rsid w:val="00FA0EA5"/>
    <w:rsid w:val="00FA389A"/>
    <w:rsid w:val="00FA4D2D"/>
    <w:rsid w:val="00FB3F0B"/>
    <w:rsid w:val="00FB7437"/>
    <w:rsid w:val="00FB7A27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8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6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6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5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5A65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6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6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5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uiPriority w:val="20"/>
    <w:qFormat/>
    <w:rsid w:val="005A65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27</Pages>
  <Words>10585</Words>
  <Characters>60336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Tokseitov Arman S.</dc:creator>
  <cp:lastModifiedBy>Aimdos Alisher N.</cp:lastModifiedBy>
  <cp:revision>37</cp:revision>
  <cp:lastPrinted>2022-02-18T12:12:00Z</cp:lastPrinted>
  <dcterms:created xsi:type="dcterms:W3CDTF">2022-02-09T12:25:00Z</dcterms:created>
  <dcterms:modified xsi:type="dcterms:W3CDTF">2022-03-02T05:43:00Z</dcterms:modified>
</cp:coreProperties>
</file>